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87" w:rsidRPr="006648F8" w:rsidRDefault="00046687" w:rsidP="00046687">
      <w:pPr>
        <w:jc w:val="center"/>
        <w:rPr>
          <w:rFonts w:ascii="Arial" w:hAnsi="Arial" w:cs="Arial"/>
          <w:b/>
          <w:sz w:val="20"/>
          <w:szCs w:val="20"/>
        </w:rPr>
      </w:pPr>
      <w:r w:rsidRPr="006648F8">
        <w:rPr>
          <w:rFonts w:ascii="Arial" w:hAnsi="Arial" w:cs="Arial"/>
          <w:b/>
          <w:sz w:val="20"/>
          <w:szCs w:val="20"/>
        </w:rPr>
        <w:t>Muckle LLP Job description</w:t>
      </w:r>
    </w:p>
    <w:p w:rsidR="00046687" w:rsidRPr="00767D84" w:rsidRDefault="00046687" w:rsidP="00046687">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6291"/>
      </w:tblGrid>
      <w:tr w:rsidR="00046687" w:rsidRPr="00767D84" w:rsidTr="00E9404E">
        <w:tc>
          <w:tcPr>
            <w:tcW w:w="3207" w:type="dxa"/>
            <w:shd w:val="clear" w:color="auto" w:fill="E0E0E0"/>
            <w:vAlign w:val="bottom"/>
          </w:tcPr>
          <w:p w:rsidR="00046687" w:rsidRPr="001B7C3F" w:rsidRDefault="00046687" w:rsidP="00E9404E">
            <w:pPr>
              <w:spacing w:line="360" w:lineRule="auto"/>
              <w:rPr>
                <w:rFonts w:ascii="Arial" w:hAnsi="Arial" w:cs="Arial"/>
                <w:b/>
                <w:bCs/>
                <w:sz w:val="20"/>
                <w:szCs w:val="20"/>
              </w:rPr>
            </w:pPr>
            <w:bookmarkStart w:id="0" w:name="_GoBack"/>
            <w:r w:rsidRPr="001B7C3F">
              <w:rPr>
                <w:rFonts w:ascii="Arial" w:hAnsi="Arial" w:cs="Arial"/>
                <w:b/>
                <w:bCs/>
                <w:sz w:val="20"/>
                <w:szCs w:val="20"/>
              </w:rPr>
              <w:t>Job Title</w:t>
            </w:r>
          </w:p>
        </w:tc>
        <w:tc>
          <w:tcPr>
            <w:tcW w:w="6291" w:type="dxa"/>
            <w:vAlign w:val="center"/>
          </w:tcPr>
          <w:p w:rsidR="00046687" w:rsidRPr="00BD4498" w:rsidRDefault="00AA4FD9" w:rsidP="00E9404E">
            <w:pPr>
              <w:spacing w:line="360" w:lineRule="auto"/>
              <w:rPr>
                <w:rFonts w:ascii="Arial" w:hAnsi="Arial" w:cs="Arial"/>
                <w:sz w:val="20"/>
                <w:szCs w:val="20"/>
              </w:rPr>
            </w:pPr>
            <w:r>
              <w:rPr>
                <w:rFonts w:ascii="Arial" w:hAnsi="Arial" w:cs="Arial"/>
                <w:sz w:val="20"/>
                <w:szCs w:val="20"/>
              </w:rPr>
              <w:t xml:space="preserve">Solicitor </w:t>
            </w:r>
          </w:p>
        </w:tc>
      </w:tr>
      <w:bookmarkEnd w:id="0"/>
      <w:tr w:rsidR="00046687" w:rsidRPr="00767D84" w:rsidTr="00E9404E">
        <w:tc>
          <w:tcPr>
            <w:tcW w:w="3207" w:type="dxa"/>
            <w:shd w:val="clear" w:color="auto" w:fill="E0E0E0"/>
            <w:vAlign w:val="bottom"/>
          </w:tcPr>
          <w:p w:rsidR="00046687" w:rsidRPr="001B7C3F" w:rsidRDefault="00046687" w:rsidP="00E9404E">
            <w:pPr>
              <w:spacing w:line="360" w:lineRule="auto"/>
              <w:rPr>
                <w:rFonts w:ascii="Arial" w:hAnsi="Arial" w:cs="Arial"/>
                <w:b/>
                <w:bCs/>
                <w:sz w:val="20"/>
                <w:szCs w:val="20"/>
              </w:rPr>
            </w:pPr>
            <w:r w:rsidRPr="001B7C3F">
              <w:rPr>
                <w:rFonts w:ascii="Arial" w:hAnsi="Arial" w:cs="Arial"/>
                <w:b/>
                <w:bCs/>
                <w:sz w:val="20"/>
                <w:szCs w:val="20"/>
              </w:rPr>
              <w:t>Team</w:t>
            </w:r>
          </w:p>
        </w:tc>
        <w:tc>
          <w:tcPr>
            <w:tcW w:w="6291" w:type="dxa"/>
            <w:vAlign w:val="center"/>
          </w:tcPr>
          <w:p w:rsidR="00046687" w:rsidRPr="00BD4498" w:rsidRDefault="00046687" w:rsidP="00E9404E">
            <w:pPr>
              <w:spacing w:line="360" w:lineRule="auto"/>
              <w:rPr>
                <w:rFonts w:ascii="Arial" w:hAnsi="Arial" w:cs="Arial"/>
                <w:sz w:val="20"/>
                <w:szCs w:val="20"/>
              </w:rPr>
            </w:pPr>
            <w:r>
              <w:rPr>
                <w:rFonts w:ascii="Arial" w:hAnsi="Arial" w:cs="Arial"/>
                <w:sz w:val="20"/>
                <w:szCs w:val="20"/>
              </w:rPr>
              <w:t xml:space="preserve">All </w:t>
            </w:r>
          </w:p>
        </w:tc>
      </w:tr>
      <w:tr w:rsidR="00046687" w:rsidRPr="00767D84" w:rsidTr="00E9404E">
        <w:tc>
          <w:tcPr>
            <w:tcW w:w="3207" w:type="dxa"/>
            <w:shd w:val="clear" w:color="auto" w:fill="E0E0E0"/>
            <w:vAlign w:val="bottom"/>
          </w:tcPr>
          <w:p w:rsidR="00046687" w:rsidRPr="001B7C3F" w:rsidRDefault="00046687" w:rsidP="00E9404E">
            <w:pPr>
              <w:spacing w:line="360" w:lineRule="auto"/>
              <w:rPr>
                <w:rFonts w:ascii="Arial" w:hAnsi="Arial" w:cs="Arial"/>
                <w:b/>
                <w:bCs/>
                <w:sz w:val="20"/>
                <w:szCs w:val="20"/>
              </w:rPr>
            </w:pPr>
            <w:r>
              <w:rPr>
                <w:rFonts w:ascii="Arial" w:hAnsi="Arial" w:cs="Arial"/>
                <w:b/>
                <w:bCs/>
                <w:sz w:val="20"/>
                <w:szCs w:val="20"/>
              </w:rPr>
              <w:t>Reports to</w:t>
            </w:r>
          </w:p>
        </w:tc>
        <w:tc>
          <w:tcPr>
            <w:tcW w:w="6291" w:type="dxa"/>
            <w:vAlign w:val="center"/>
          </w:tcPr>
          <w:p w:rsidR="00046687" w:rsidRPr="00BD4498" w:rsidRDefault="00765AB2" w:rsidP="00E9404E">
            <w:pPr>
              <w:spacing w:line="360" w:lineRule="auto"/>
              <w:rPr>
                <w:rFonts w:ascii="Arial" w:hAnsi="Arial" w:cs="Arial"/>
                <w:sz w:val="20"/>
                <w:szCs w:val="20"/>
              </w:rPr>
            </w:pPr>
            <w:r>
              <w:rPr>
                <w:rFonts w:ascii="Arial" w:hAnsi="Arial" w:cs="Arial"/>
                <w:sz w:val="20"/>
                <w:szCs w:val="20"/>
              </w:rPr>
              <w:t>Team</w:t>
            </w:r>
            <w:r w:rsidR="00046687">
              <w:rPr>
                <w:rFonts w:ascii="Arial" w:hAnsi="Arial" w:cs="Arial"/>
                <w:sz w:val="20"/>
                <w:szCs w:val="20"/>
              </w:rPr>
              <w:t xml:space="preserve"> Head </w:t>
            </w:r>
          </w:p>
        </w:tc>
      </w:tr>
      <w:tr w:rsidR="00046687" w:rsidRPr="00767D84" w:rsidTr="00E9404E">
        <w:tc>
          <w:tcPr>
            <w:tcW w:w="3207" w:type="dxa"/>
            <w:shd w:val="clear" w:color="auto" w:fill="E0E0E0"/>
            <w:vAlign w:val="bottom"/>
          </w:tcPr>
          <w:p w:rsidR="00046687" w:rsidRPr="001B7C3F" w:rsidRDefault="00046687" w:rsidP="00E9404E">
            <w:pPr>
              <w:spacing w:line="360" w:lineRule="auto"/>
              <w:rPr>
                <w:rFonts w:ascii="Arial" w:hAnsi="Arial" w:cs="Arial"/>
                <w:b/>
                <w:bCs/>
                <w:sz w:val="20"/>
                <w:szCs w:val="20"/>
              </w:rPr>
            </w:pPr>
            <w:r w:rsidRPr="001B7C3F">
              <w:rPr>
                <w:rFonts w:ascii="Arial" w:hAnsi="Arial" w:cs="Arial"/>
                <w:b/>
                <w:bCs/>
                <w:sz w:val="20"/>
                <w:szCs w:val="20"/>
              </w:rPr>
              <w:t>Date</w:t>
            </w:r>
          </w:p>
        </w:tc>
        <w:tc>
          <w:tcPr>
            <w:tcW w:w="6291" w:type="dxa"/>
            <w:vAlign w:val="center"/>
          </w:tcPr>
          <w:p w:rsidR="00046687" w:rsidRPr="00BD4498" w:rsidRDefault="00765AB2" w:rsidP="00E9404E">
            <w:pPr>
              <w:spacing w:line="360" w:lineRule="auto"/>
              <w:rPr>
                <w:rFonts w:ascii="Arial" w:hAnsi="Arial" w:cs="Arial"/>
                <w:sz w:val="20"/>
                <w:szCs w:val="20"/>
              </w:rPr>
            </w:pPr>
            <w:r>
              <w:rPr>
                <w:rFonts w:ascii="Arial" w:hAnsi="Arial" w:cs="Arial"/>
                <w:sz w:val="20"/>
                <w:szCs w:val="20"/>
              </w:rPr>
              <w:t>March 2016</w:t>
            </w:r>
          </w:p>
        </w:tc>
      </w:tr>
    </w:tbl>
    <w:p w:rsidR="00046687" w:rsidRPr="00767D84" w:rsidRDefault="00046687" w:rsidP="00046687">
      <w:pPr>
        <w:rPr>
          <w:rFonts w:ascii="Arial" w:hAnsi="Arial" w:cs="Arial"/>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552"/>
      </w:tblGrid>
      <w:tr w:rsidR="00046687" w:rsidRPr="00767D84" w:rsidTr="00E9404E">
        <w:trPr>
          <w:trHeight w:val="1019"/>
        </w:trPr>
        <w:tc>
          <w:tcPr>
            <w:tcW w:w="9498" w:type="dxa"/>
            <w:gridSpan w:val="2"/>
          </w:tcPr>
          <w:p w:rsidR="00046687" w:rsidRDefault="00046687" w:rsidP="00E9404E">
            <w:pPr>
              <w:rPr>
                <w:rFonts w:ascii="Arial" w:hAnsi="Arial" w:cs="Arial"/>
                <w:b/>
                <w:bCs/>
                <w:sz w:val="20"/>
                <w:szCs w:val="20"/>
              </w:rPr>
            </w:pPr>
            <w:r w:rsidRPr="00767D84">
              <w:rPr>
                <w:rFonts w:ascii="Arial" w:hAnsi="Arial" w:cs="Arial"/>
                <w:b/>
                <w:bCs/>
                <w:sz w:val="20"/>
                <w:szCs w:val="20"/>
              </w:rPr>
              <w:t>Purpose of Job</w:t>
            </w:r>
          </w:p>
          <w:p w:rsidR="00046687" w:rsidRDefault="00046687" w:rsidP="00411773">
            <w:pPr>
              <w:rPr>
                <w:rFonts w:ascii="Arial" w:hAnsi="Arial" w:cs="Arial"/>
                <w:bCs/>
                <w:sz w:val="20"/>
                <w:szCs w:val="20"/>
              </w:rPr>
            </w:pPr>
            <w:r>
              <w:rPr>
                <w:rFonts w:ascii="Arial" w:hAnsi="Arial" w:cs="Arial"/>
                <w:bCs/>
                <w:sz w:val="20"/>
                <w:szCs w:val="20"/>
              </w:rPr>
              <w:t xml:space="preserve">To deliver high quality and business focussed legal solutions to clients while providing excellent service.  </w:t>
            </w:r>
          </w:p>
          <w:p w:rsidR="00411773" w:rsidRPr="00BD4498" w:rsidRDefault="00411773" w:rsidP="00411773">
            <w:pPr>
              <w:rPr>
                <w:rFonts w:ascii="Arial" w:hAnsi="Arial" w:cs="Arial"/>
                <w:bCs/>
                <w:sz w:val="20"/>
                <w:szCs w:val="20"/>
              </w:rPr>
            </w:pPr>
            <w:r>
              <w:rPr>
                <w:rFonts w:ascii="Arial" w:hAnsi="Arial" w:cs="Arial"/>
                <w:bCs/>
                <w:sz w:val="20"/>
                <w:szCs w:val="20"/>
              </w:rPr>
              <w:t>The role of solicitor requires the individual to continuously develop their technical expertise and to build client relationship skills and marketing/business development awareness.</w:t>
            </w:r>
          </w:p>
        </w:tc>
      </w:tr>
      <w:tr w:rsidR="00046687" w:rsidRPr="00767D84" w:rsidTr="00E9404E">
        <w:tc>
          <w:tcPr>
            <w:tcW w:w="6946" w:type="dxa"/>
          </w:tcPr>
          <w:p w:rsidR="00BF26A2" w:rsidRDefault="00BF26A2" w:rsidP="00B23931">
            <w:pPr>
              <w:pStyle w:val="Heading1"/>
              <w:jc w:val="center"/>
              <w:rPr>
                <w:rFonts w:ascii="Arial" w:hAnsi="Arial" w:cs="Arial"/>
                <w:sz w:val="20"/>
                <w:szCs w:val="20"/>
              </w:rPr>
            </w:pPr>
          </w:p>
          <w:p w:rsidR="00046687" w:rsidRPr="00767D84" w:rsidRDefault="00046687" w:rsidP="00B23931">
            <w:pPr>
              <w:pStyle w:val="Heading1"/>
              <w:jc w:val="center"/>
              <w:rPr>
                <w:rFonts w:ascii="Arial" w:hAnsi="Arial" w:cs="Arial"/>
                <w:sz w:val="20"/>
                <w:szCs w:val="20"/>
              </w:rPr>
            </w:pPr>
            <w:r w:rsidRPr="00767D84">
              <w:rPr>
                <w:rFonts w:ascii="Arial" w:hAnsi="Arial" w:cs="Arial"/>
                <w:sz w:val="20"/>
                <w:szCs w:val="20"/>
              </w:rPr>
              <w:t>Main Activities</w:t>
            </w:r>
          </w:p>
          <w:p w:rsidR="00046687" w:rsidRPr="00767D84" w:rsidRDefault="00046687" w:rsidP="00B23931">
            <w:pPr>
              <w:jc w:val="center"/>
              <w:rPr>
                <w:rFonts w:ascii="Arial" w:hAnsi="Arial" w:cs="Arial"/>
                <w:b/>
                <w:sz w:val="20"/>
                <w:szCs w:val="20"/>
              </w:rPr>
            </w:pPr>
          </w:p>
        </w:tc>
        <w:tc>
          <w:tcPr>
            <w:tcW w:w="2552" w:type="dxa"/>
          </w:tcPr>
          <w:p w:rsidR="00BF26A2" w:rsidRDefault="00BF26A2" w:rsidP="00B23931">
            <w:pPr>
              <w:jc w:val="center"/>
              <w:rPr>
                <w:rFonts w:ascii="Arial" w:hAnsi="Arial" w:cs="Arial"/>
                <w:b/>
                <w:sz w:val="20"/>
                <w:szCs w:val="20"/>
              </w:rPr>
            </w:pPr>
          </w:p>
          <w:p w:rsidR="00046687" w:rsidRPr="00767D84" w:rsidRDefault="00046687" w:rsidP="00B23931">
            <w:pPr>
              <w:jc w:val="center"/>
              <w:rPr>
                <w:rFonts w:ascii="Arial" w:hAnsi="Arial" w:cs="Arial"/>
                <w:b/>
                <w:sz w:val="20"/>
                <w:szCs w:val="20"/>
              </w:rPr>
            </w:pPr>
            <w:r w:rsidRPr="00767D84">
              <w:rPr>
                <w:rFonts w:ascii="Arial" w:hAnsi="Arial" w:cs="Arial"/>
                <w:b/>
                <w:sz w:val="20"/>
                <w:szCs w:val="20"/>
              </w:rPr>
              <w:t>Performance measures</w:t>
            </w:r>
          </w:p>
        </w:tc>
      </w:tr>
      <w:tr w:rsidR="00046687" w:rsidRPr="009C76FE" w:rsidTr="00E9404E">
        <w:tc>
          <w:tcPr>
            <w:tcW w:w="6946" w:type="dxa"/>
          </w:tcPr>
          <w:p w:rsidR="00411773" w:rsidRDefault="00411773" w:rsidP="00411773">
            <w:pPr>
              <w:numPr>
                <w:ilvl w:val="0"/>
                <w:numId w:val="35"/>
              </w:numPr>
              <w:rPr>
                <w:rFonts w:ascii="Arial" w:hAnsi="Arial" w:cs="Arial"/>
                <w:sz w:val="20"/>
                <w:szCs w:val="20"/>
              </w:rPr>
            </w:pPr>
            <w:r>
              <w:rPr>
                <w:rFonts w:ascii="Arial" w:hAnsi="Arial" w:cs="Arial"/>
                <w:sz w:val="20"/>
                <w:szCs w:val="20"/>
              </w:rPr>
              <w:t xml:space="preserve">Perform fee earning work accurately, reliably and in accordance with firm's risk and quality management procedures.  Deliver and ensure exceptional colleague and client service and client relationship building.   Ensure client communication is timely and meets their required standards.  Work should be at a standard that it produces referrals/repeat business. </w:t>
            </w:r>
          </w:p>
          <w:p w:rsidR="00046687" w:rsidRPr="009C7C54" w:rsidRDefault="00046687" w:rsidP="00E9404E">
            <w:pPr>
              <w:ind w:left="284"/>
              <w:rPr>
                <w:rFonts w:ascii="Arial" w:hAnsi="Arial" w:cs="Arial"/>
                <w:sz w:val="20"/>
                <w:szCs w:val="20"/>
              </w:rPr>
            </w:pPr>
          </w:p>
        </w:tc>
        <w:tc>
          <w:tcPr>
            <w:tcW w:w="2552" w:type="dxa"/>
          </w:tcPr>
          <w:p w:rsidR="00046687" w:rsidRPr="009C7C54" w:rsidRDefault="00046687" w:rsidP="00E9404E">
            <w:pPr>
              <w:rPr>
                <w:rFonts w:ascii="Arial" w:hAnsi="Arial" w:cs="Arial"/>
                <w:sz w:val="20"/>
                <w:szCs w:val="20"/>
              </w:rPr>
            </w:pPr>
            <w:r w:rsidRPr="009C7C54">
              <w:rPr>
                <w:rFonts w:ascii="Arial" w:hAnsi="Arial" w:cs="Arial"/>
                <w:sz w:val="20"/>
                <w:szCs w:val="20"/>
              </w:rPr>
              <w:t>Colleague and client satisfaction.  No compliance issues or complaints.  Referrals and repeat business</w:t>
            </w:r>
            <w:r>
              <w:rPr>
                <w:rFonts w:ascii="Arial" w:hAnsi="Arial" w:cs="Arial"/>
                <w:sz w:val="20"/>
                <w:szCs w:val="20"/>
              </w:rPr>
              <w:t>.</w:t>
            </w:r>
          </w:p>
        </w:tc>
      </w:tr>
      <w:tr w:rsidR="00046687" w:rsidRPr="009C76FE" w:rsidTr="00E9404E">
        <w:tc>
          <w:tcPr>
            <w:tcW w:w="6946" w:type="dxa"/>
          </w:tcPr>
          <w:p w:rsidR="00046687" w:rsidRDefault="00046687" w:rsidP="00E9404E">
            <w:pPr>
              <w:numPr>
                <w:ilvl w:val="0"/>
                <w:numId w:val="29"/>
              </w:numPr>
              <w:rPr>
                <w:rFonts w:ascii="Arial" w:hAnsi="Arial" w:cs="Arial"/>
                <w:sz w:val="20"/>
                <w:szCs w:val="20"/>
              </w:rPr>
            </w:pPr>
            <w:r>
              <w:rPr>
                <w:rFonts w:ascii="Arial" w:hAnsi="Arial" w:cs="Arial"/>
                <w:sz w:val="20"/>
                <w:szCs w:val="20"/>
              </w:rPr>
              <w:t>Meet financial targets by ensuring:</w:t>
            </w:r>
          </w:p>
          <w:p w:rsidR="00046687" w:rsidRDefault="00046687" w:rsidP="00E9404E">
            <w:pPr>
              <w:numPr>
                <w:ilvl w:val="0"/>
                <w:numId w:val="34"/>
              </w:numPr>
              <w:rPr>
                <w:rFonts w:ascii="Arial" w:hAnsi="Arial" w:cs="Arial"/>
                <w:sz w:val="20"/>
                <w:szCs w:val="20"/>
              </w:rPr>
            </w:pPr>
            <w:r>
              <w:rPr>
                <w:rFonts w:ascii="Arial" w:hAnsi="Arial" w:cs="Arial"/>
                <w:sz w:val="20"/>
                <w:szCs w:val="20"/>
              </w:rPr>
              <w:t>accurate time recording</w:t>
            </w:r>
          </w:p>
          <w:p w:rsidR="00046687" w:rsidRDefault="00046687" w:rsidP="00E9404E">
            <w:pPr>
              <w:numPr>
                <w:ilvl w:val="0"/>
                <w:numId w:val="34"/>
              </w:numPr>
              <w:rPr>
                <w:rFonts w:ascii="Arial" w:hAnsi="Arial" w:cs="Arial"/>
                <w:sz w:val="20"/>
                <w:szCs w:val="20"/>
              </w:rPr>
            </w:pPr>
            <w:r>
              <w:rPr>
                <w:rFonts w:ascii="Arial" w:hAnsi="Arial" w:cs="Arial"/>
                <w:sz w:val="20"/>
                <w:szCs w:val="20"/>
              </w:rPr>
              <w:t>accurate and realistic fee estimates</w:t>
            </w:r>
          </w:p>
          <w:p w:rsidR="00046687" w:rsidRDefault="00046687" w:rsidP="00E9404E">
            <w:pPr>
              <w:numPr>
                <w:ilvl w:val="0"/>
                <w:numId w:val="34"/>
              </w:numPr>
              <w:rPr>
                <w:rFonts w:ascii="Arial" w:hAnsi="Arial" w:cs="Arial"/>
                <w:sz w:val="20"/>
                <w:szCs w:val="20"/>
              </w:rPr>
            </w:pPr>
            <w:r>
              <w:rPr>
                <w:rFonts w:ascii="Arial" w:hAnsi="Arial" w:cs="Arial"/>
                <w:sz w:val="20"/>
                <w:szCs w:val="20"/>
              </w:rPr>
              <w:t>timely billing/cash collection</w:t>
            </w:r>
          </w:p>
          <w:p w:rsidR="00046687" w:rsidRDefault="00046687" w:rsidP="00E9404E">
            <w:pPr>
              <w:numPr>
                <w:ilvl w:val="0"/>
                <w:numId w:val="34"/>
              </w:numPr>
              <w:rPr>
                <w:rFonts w:ascii="Arial" w:hAnsi="Arial" w:cs="Arial"/>
                <w:sz w:val="20"/>
                <w:szCs w:val="20"/>
              </w:rPr>
            </w:pPr>
            <w:r>
              <w:rPr>
                <w:rFonts w:ascii="Arial" w:hAnsi="Arial" w:cs="Arial"/>
                <w:sz w:val="20"/>
                <w:szCs w:val="20"/>
              </w:rPr>
              <w:t>working efficiently to maximise financial performance</w:t>
            </w:r>
          </w:p>
          <w:p w:rsidR="00411773" w:rsidRPr="009C76FE" w:rsidRDefault="00411773" w:rsidP="00411773">
            <w:pPr>
              <w:ind w:left="284"/>
              <w:rPr>
                <w:rFonts w:ascii="Arial" w:hAnsi="Arial" w:cs="Arial"/>
                <w:sz w:val="20"/>
                <w:szCs w:val="20"/>
              </w:rPr>
            </w:pPr>
          </w:p>
        </w:tc>
        <w:tc>
          <w:tcPr>
            <w:tcW w:w="2552" w:type="dxa"/>
          </w:tcPr>
          <w:p w:rsidR="002A3C76" w:rsidRDefault="00765AB2" w:rsidP="002A3C76">
            <w:pPr>
              <w:rPr>
                <w:rFonts w:ascii="Arial" w:hAnsi="Arial" w:cs="Arial"/>
                <w:sz w:val="20"/>
                <w:szCs w:val="20"/>
              </w:rPr>
            </w:pPr>
            <w:r>
              <w:rPr>
                <w:rFonts w:ascii="Arial" w:hAnsi="Arial" w:cs="Arial"/>
                <w:sz w:val="20"/>
                <w:szCs w:val="20"/>
              </w:rPr>
              <w:t>Personal b</w:t>
            </w:r>
            <w:r w:rsidR="002A3C76">
              <w:rPr>
                <w:rFonts w:ascii="Arial" w:hAnsi="Arial" w:cs="Arial"/>
                <w:sz w:val="20"/>
                <w:szCs w:val="20"/>
              </w:rPr>
              <w:t>udget met or exceeded.</w:t>
            </w:r>
          </w:p>
          <w:p w:rsidR="00046687" w:rsidRPr="009C76FE" w:rsidRDefault="002A3C76" w:rsidP="002A3C76">
            <w:pPr>
              <w:rPr>
                <w:rFonts w:ascii="Arial" w:hAnsi="Arial" w:cs="Arial"/>
                <w:sz w:val="20"/>
                <w:szCs w:val="20"/>
              </w:rPr>
            </w:pPr>
            <w:r>
              <w:rPr>
                <w:rFonts w:ascii="Arial" w:hAnsi="Arial" w:cs="Arial"/>
                <w:sz w:val="20"/>
                <w:szCs w:val="20"/>
              </w:rPr>
              <w:t>Minimum of 7 hours chargeable time recorded each day (averaged over a week).</w:t>
            </w:r>
          </w:p>
        </w:tc>
      </w:tr>
      <w:tr w:rsidR="00046687" w:rsidRPr="009C76FE" w:rsidTr="00E9404E">
        <w:tc>
          <w:tcPr>
            <w:tcW w:w="6946" w:type="dxa"/>
          </w:tcPr>
          <w:p w:rsidR="00046687" w:rsidRDefault="00046687" w:rsidP="00E9404E">
            <w:pPr>
              <w:numPr>
                <w:ilvl w:val="0"/>
                <w:numId w:val="29"/>
              </w:numPr>
              <w:rPr>
                <w:rFonts w:ascii="Arial" w:hAnsi="Arial" w:cs="Arial"/>
                <w:sz w:val="20"/>
                <w:szCs w:val="20"/>
              </w:rPr>
            </w:pPr>
            <w:r>
              <w:rPr>
                <w:rFonts w:ascii="Arial" w:hAnsi="Arial" w:cs="Arial"/>
                <w:sz w:val="20"/>
                <w:szCs w:val="20"/>
              </w:rPr>
              <w:t>Support, coach and buddy trainees.  Role model key behaviours and demonstrates the firm's values</w:t>
            </w:r>
          </w:p>
          <w:p w:rsidR="00411773" w:rsidRPr="009C76FE" w:rsidRDefault="00411773" w:rsidP="00411773">
            <w:pPr>
              <w:ind w:left="284"/>
              <w:rPr>
                <w:rFonts w:ascii="Arial" w:hAnsi="Arial" w:cs="Arial"/>
                <w:sz w:val="20"/>
                <w:szCs w:val="20"/>
              </w:rPr>
            </w:pPr>
          </w:p>
        </w:tc>
        <w:tc>
          <w:tcPr>
            <w:tcW w:w="2552" w:type="dxa"/>
          </w:tcPr>
          <w:p w:rsidR="00046687" w:rsidRPr="009C76FE" w:rsidRDefault="00046687" w:rsidP="00E9404E">
            <w:pPr>
              <w:rPr>
                <w:rFonts w:ascii="Arial" w:hAnsi="Arial" w:cs="Arial"/>
                <w:sz w:val="20"/>
                <w:szCs w:val="20"/>
              </w:rPr>
            </w:pPr>
            <w:r>
              <w:rPr>
                <w:rFonts w:ascii="Arial" w:hAnsi="Arial" w:cs="Arial"/>
                <w:sz w:val="20"/>
                <w:szCs w:val="20"/>
              </w:rPr>
              <w:t>Trainee performance</w:t>
            </w:r>
            <w:r w:rsidR="00411773">
              <w:rPr>
                <w:rFonts w:ascii="Arial" w:hAnsi="Arial" w:cs="Arial"/>
                <w:sz w:val="20"/>
                <w:szCs w:val="20"/>
              </w:rPr>
              <w:t>.</w:t>
            </w:r>
          </w:p>
        </w:tc>
      </w:tr>
      <w:tr w:rsidR="00046687" w:rsidRPr="009C76FE" w:rsidTr="00E9404E">
        <w:tc>
          <w:tcPr>
            <w:tcW w:w="6946" w:type="dxa"/>
          </w:tcPr>
          <w:p w:rsidR="00046687" w:rsidRDefault="00046687" w:rsidP="00E9404E">
            <w:pPr>
              <w:numPr>
                <w:ilvl w:val="0"/>
                <w:numId w:val="29"/>
              </w:numPr>
              <w:rPr>
                <w:rFonts w:ascii="Arial" w:hAnsi="Arial" w:cs="Arial"/>
                <w:sz w:val="20"/>
                <w:szCs w:val="20"/>
              </w:rPr>
            </w:pPr>
            <w:r w:rsidRPr="009C7C54">
              <w:rPr>
                <w:rFonts w:ascii="Arial" w:hAnsi="Arial" w:cs="Arial"/>
                <w:sz w:val="20"/>
                <w:szCs w:val="20"/>
              </w:rPr>
              <w:t>Contribute to the general management and development of the firm</w:t>
            </w:r>
            <w:r>
              <w:rPr>
                <w:rFonts w:ascii="Arial" w:hAnsi="Arial" w:cs="Arial"/>
                <w:sz w:val="20"/>
                <w:szCs w:val="20"/>
              </w:rPr>
              <w:t>.</w:t>
            </w:r>
          </w:p>
          <w:p w:rsidR="00411773" w:rsidRPr="009C7C54" w:rsidRDefault="00411773" w:rsidP="00411773">
            <w:pPr>
              <w:ind w:left="284"/>
              <w:rPr>
                <w:rFonts w:ascii="Arial" w:hAnsi="Arial" w:cs="Arial"/>
                <w:sz w:val="20"/>
                <w:szCs w:val="20"/>
              </w:rPr>
            </w:pPr>
          </w:p>
        </w:tc>
        <w:tc>
          <w:tcPr>
            <w:tcW w:w="2552" w:type="dxa"/>
          </w:tcPr>
          <w:p w:rsidR="00046687" w:rsidRDefault="00765AB2" w:rsidP="00E9404E">
            <w:pPr>
              <w:rPr>
                <w:rFonts w:ascii="Arial" w:hAnsi="Arial" w:cs="Arial"/>
                <w:sz w:val="20"/>
                <w:szCs w:val="20"/>
              </w:rPr>
            </w:pPr>
            <w:r>
              <w:rPr>
                <w:rFonts w:ascii="Arial" w:hAnsi="Arial" w:cs="Arial"/>
                <w:sz w:val="20"/>
                <w:szCs w:val="20"/>
              </w:rPr>
              <w:t>Personal performance and contribution.</w:t>
            </w:r>
          </w:p>
          <w:p w:rsidR="00765AB2" w:rsidRPr="009C7C54" w:rsidRDefault="00765AB2" w:rsidP="00E9404E">
            <w:pPr>
              <w:rPr>
                <w:rFonts w:ascii="Arial" w:hAnsi="Arial" w:cs="Arial"/>
                <w:sz w:val="20"/>
                <w:szCs w:val="20"/>
              </w:rPr>
            </w:pPr>
          </w:p>
        </w:tc>
      </w:tr>
      <w:tr w:rsidR="00046687" w:rsidRPr="009C76FE" w:rsidTr="00E9404E">
        <w:tc>
          <w:tcPr>
            <w:tcW w:w="6946" w:type="dxa"/>
          </w:tcPr>
          <w:p w:rsidR="00046687" w:rsidRDefault="00046687" w:rsidP="00E9404E">
            <w:pPr>
              <w:numPr>
                <w:ilvl w:val="0"/>
                <w:numId w:val="29"/>
              </w:numPr>
              <w:rPr>
                <w:rFonts w:ascii="Arial" w:hAnsi="Arial" w:cs="Arial"/>
                <w:sz w:val="20"/>
                <w:szCs w:val="20"/>
              </w:rPr>
            </w:pPr>
            <w:r w:rsidRPr="009C7C54">
              <w:rPr>
                <w:rFonts w:ascii="Arial" w:hAnsi="Arial" w:cs="Arial"/>
                <w:sz w:val="20"/>
                <w:szCs w:val="20"/>
              </w:rPr>
              <w:t xml:space="preserve">Begin to build and nurture a contact base, using </w:t>
            </w:r>
            <w:r w:rsidR="00765AB2">
              <w:rPr>
                <w:rFonts w:ascii="Arial" w:hAnsi="Arial" w:cs="Arial"/>
                <w:sz w:val="20"/>
                <w:szCs w:val="20"/>
              </w:rPr>
              <w:t>Infor CRM</w:t>
            </w:r>
            <w:r w:rsidRPr="009C7C54">
              <w:rPr>
                <w:rFonts w:ascii="Arial" w:hAnsi="Arial" w:cs="Arial"/>
                <w:sz w:val="20"/>
                <w:szCs w:val="20"/>
              </w:rPr>
              <w:t xml:space="preserve"> to record client activity</w:t>
            </w:r>
            <w:r>
              <w:rPr>
                <w:rFonts w:ascii="Arial" w:hAnsi="Arial" w:cs="Arial"/>
                <w:sz w:val="20"/>
                <w:szCs w:val="20"/>
              </w:rPr>
              <w:t>.</w:t>
            </w:r>
          </w:p>
          <w:p w:rsidR="00411773" w:rsidRPr="009C7C54" w:rsidRDefault="00411773" w:rsidP="00411773">
            <w:pPr>
              <w:ind w:left="284"/>
              <w:rPr>
                <w:rFonts w:ascii="Arial" w:hAnsi="Arial" w:cs="Arial"/>
                <w:sz w:val="20"/>
                <w:szCs w:val="20"/>
              </w:rPr>
            </w:pPr>
          </w:p>
        </w:tc>
        <w:tc>
          <w:tcPr>
            <w:tcW w:w="2552" w:type="dxa"/>
          </w:tcPr>
          <w:p w:rsidR="00046687" w:rsidRPr="009C7C54" w:rsidRDefault="00046687" w:rsidP="00E9404E">
            <w:pPr>
              <w:rPr>
                <w:rFonts w:ascii="Arial" w:hAnsi="Arial" w:cs="Arial"/>
                <w:sz w:val="20"/>
                <w:szCs w:val="20"/>
              </w:rPr>
            </w:pPr>
            <w:r w:rsidRPr="009C7C54">
              <w:rPr>
                <w:rFonts w:ascii="Arial" w:hAnsi="Arial" w:cs="Arial"/>
                <w:sz w:val="20"/>
                <w:szCs w:val="20"/>
              </w:rPr>
              <w:t>Referrals and repeat business</w:t>
            </w:r>
            <w:r w:rsidR="00411773">
              <w:rPr>
                <w:rFonts w:ascii="Arial" w:hAnsi="Arial" w:cs="Arial"/>
                <w:sz w:val="20"/>
                <w:szCs w:val="20"/>
              </w:rPr>
              <w:t>.</w:t>
            </w:r>
          </w:p>
        </w:tc>
      </w:tr>
      <w:tr w:rsidR="00046687" w:rsidRPr="009C76FE" w:rsidTr="00E9404E">
        <w:tc>
          <w:tcPr>
            <w:tcW w:w="6946" w:type="dxa"/>
          </w:tcPr>
          <w:p w:rsidR="00046687" w:rsidRDefault="00046687" w:rsidP="00E9404E">
            <w:pPr>
              <w:numPr>
                <w:ilvl w:val="0"/>
                <w:numId w:val="29"/>
              </w:numPr>
              <w:rPr>
                <w:rFonts w:ascii="Arial" w:hAnsi="Arial" w:cs="Arial"/>
                <w:sz w:val="20"/>
                <w:szCs w:val="20"/>
              </w:rPr>
            </w:pPr>
            <w:r>
              <w:rPr>
                <w:rFonts w:ascii="Arial" w:hAnsi="Arial" w:cs="Arial"/>
                <w:sz w:val="20"/>
                <w:szCs w:val="20"/>
              </w:rPr>
              <w:t xml:space="preserve">Continuously seek opportunities to develop technical expertise and personal effectiveness. Keep up to date with developments in the law, taking responsibility for own knowledge management and ensuring </w:t>
            </w:r>
            <w:r w:rsidR="00765AB2">
              <w:rPr>
                <w:rFonts w:ascii="Arial" w:hAnsi="Arial" w:cs="Arial"/>
                <w:sz w:val="20"/>
                <w:szCs w:val="20"/>
              </w:rPr>
              <w:t>SRA learning and development</w:t>
            </w:r>
            <w:r>
              <w:rPr>
                <w:rFonts w:ascii="Arial" w:hAnsi="Arial" w:cs="Arial"/>
                <w:sz w:val="20"/>
                <w:szCs w:val="20"/>
              </w:rPr>
              <w:t xml:space="preserve"> requirements are fulfilled</w:t>
            </w:r>
            <w:r w:rsidR="00765AB2">
              <w:rPr>
                <w:rFonts w:ascii="Arial" w:hAnsi="Arial" w:cs="Arial"/>
                <w:sz w:val="20"/>
                <w:szCs w:val="20"/>
              </w:rPr>
              <w:t>.</w:t>
            </w:r>
          </w:p>
          <w:p w:rsidR="00411773" w:rsidRDefault="00411773" w:rsidP="00411773">
            <w:pPr>
              <w:ind w:left="284"/>
              <w:rPr>
                <w:rFonts w:ascii="Arial" w:hAnsi="Arial" w:cs="Arial"/>
                <w:sz w:val="20"/>
                <w:szCs w:val="20"/>
              </w:rPr>
            </w:pPr>
          </w:p>
        </w:tc>
        <w:tc>
          <w:tcPr>
            <w:tcW w:w="2552" w:type="dxa"/>
          </w:tcPr>
          <w:p w:rsidR="00046687" w:rsidRDefault="00046687" w:rsidP="00E9404E">
            <w:pPr>
              <w:rPr>
                <w:rFonts w:ascii="Arial" w:hAnsi="Arial" w:cs="Arial"/>
                <w:sz w:val="20"/>
                <w:szCs w:val="20"/>
              </w:rPr>
            </w:pPr>
            <w:r>
              <w:rPr>
                <w:rFonts w:ascii="Arial" w:hAnsi="Arial" w:cs="Arial"/>
                <w:sz w:val="20"/>
                <w:szCs w:val="20"/>
              </w:rPr>
              <w:t>Personal performance review rating</w:t>
            </w:r>
          </w:p>
          <w:p w:rsidR="00046687" w:rsidRPr="009C76FE" w:rsidRDefault="00765AB2" w:rsidP="00E9404E">
            <w:pPr>
              <w:rPr>
                <w:rFonts w:ascii="Arial" w:hAnsi="Arial" w:cs="Arial"/>
                <w:sz w:val="20"/>
                <w:szCs w:val="20"/>
              </w:rPr>
            </w:pPr>
            <w:r>
              <w:rPr>
                <w:rFonts w:ascii="Arial" w:hAnsi="Arial" w:cs="Arial"/>
                <w:sz w:val="20"/>
                <w:szCs w:val="20"/>
              </w:rPr>
              <w:t>Reflected and addressed L&amp;D needs</w:t>
            </w:r>
            <w:r w:rsidR="00411773">
              <w:rPr>
                <w:rFonts w:ascii="Arial" w:hAnsi="Arial" w:cs="Arial"/>
                <w:sz w:val="20"/>
                <w:szCs w:val="20"/>
              </w:rPr>
              <w:t>.</w:t>
            </w:r>
          </w:p>
        </w:tc>
      </w:tr>
    </w:tbl>
    <w:p w:rsidR="00046687" w:rsidRPr="00767D84" w:rsidRDefault="00046687" w:rsidP="00046687">
      <w:pPr>
        <w:rPr>
          <w:rFonts w:ascii="Arial" w:hAnsi="Arial" w:cs="Arial"/>
          <w:b/>
          <w:bCs/>
          <w:sz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46687" w:rsidRPr="002512E9" w:rsidTr="00E9404E">
        <w:tc>
          <w:tcPr>
            <w:tcW w:w="9498" w:type="dxa"/>
          </w:tcPr>
          <w:p w:rsidR="00046687" w:rsidRDefault="00046687" w:rsidP="00E9404E">
            <w:pPr>
              <w:rPr>
                <w:rFonts w:ascii="Arial" w:hAnsi="Arial" w:cs="Arial"/>
                <w:b/>
                <w:bCs/>
                <w:sz w:val="20"/>
                <w:szCs w:val="20"/>
              </w:rPr>
            </w:pPr>
            <w:r w:rsidRPr="002512E9">
              <w:rPr>
                <w:rFonts w:ascii="Arial" w:hAnsi="Arial" w:cs="Arial"/>
                <w:b/>
                <w:bCs/>
                <w:sz w:val="20"/>
                <w:szCs w:val="20"/>
              </w:rPr>
              <w:t>Knowledge/ Skills/ Experience</w:t>
            </w:r>
          </w:p>
          <w:p w:rsidR="00046687" w:rsidRDefault="00046687" w:rsidP="00E9404E">
            <w:pPr>
              <w:numPr>
                <w:ilvl w:val="0"/>
                <w:numId w:val="28"/>
              </w:numPr>
              <w:rPr>
                <w:rFonts w:ascii="Arial" w:hAnsi="Arial" w:cs="Arial"/>
                <w:bCs/>
                <w:sz w:val="20"/>
                <w:szCs w:val="20"/>
              </w:rPr>
            </w:pPr>
            <w:r w:rsidRPr="009C7C54">
              <w:rPr>
                <w:rFonts w:ascii="Arial" w:hAnsi="Arial" w:cs="Arial"/>
                <w:bCs/>
                <w:sz w:val="20"/>
                <w:szCs w:val="20"/>
              </w:rPr>
              <w:t>Excellent service model compliance and client service skills</w:t>
            </w:r>
            <w:r>
              <w:rPr>
                <w:rFonts w:ascii="Arial" w:hAnsi="Arial" w:cs="Arial"/>
                <w:bCs/>
                <w:sz w:val="20"/>
                <w:szCs w:val="20"/>
              </w:rPr>
              <w:t>.</w:t>
            </w:r>
          </w:p>
          <w:p w:rsidR="00046687" w:rsidRPr="009C7C54" w:rsidRDefault="00046687" w:rsidP="00E9404E">
            <w:pPr>
              <w:numPr>
                <w:ilvl w:val="0"/>
                <w:numId w:val="28"/>
              </w:numPr>
              <w:rPr>
                <w:rFonts w:ascii="Arial" w:hAnsi="Arial" w:cs="Arial"/>
                <w:bCs/>
                <w:sz w:val="20"/>
                <w:szCs w:val="20"/>
              </w:rPr>
            </w:pPr>
            <w:r>
              <w:rPr>
                <w:rFonts w:ascii="Arial" w:hAnsi="Arial" w:cs="Arial"/>
                <w:bCs/>
                <w:sz w:val="20"/>
                <w:szCs w:val="20"/>
              </w:rPr>
              <w:t>Good drafting skills for standard legal documents.</w:t>
            </w:r>
          </w:p>
          <w:p w:rsidR="00046687" w:rsidRPr="009C7C54" w:rsidRDefault="00046687" w:rsidP="00E9404E">
            <w:pPr>
              <w:numPr>
                <w:ilvl w:val="0"/>
                <w:numId w:val="28"/>
              </w:numPr>
              <w:rPr>
                <w:rFonts w:ascii="Arial" w:hAnsi="Arial" w:cs="Arial"/>
                <w:bCs/>
                <w:sz w:val="20"/>
                <w:szCs w:val="20"/>
              </w:rPr>
            </w:pPr>
            <w:r w:rsidRPr="009C7C54">
              <w:rPr>
                <w:rFonts w:ascii="Arial" w:hAnsi="Arial" w:cs="Arial"/>
                <w:bCs/>
                <w:sz w:val="20"/>
                <w:szCs w:val="20"/>
              </w:rPr>
              <w:t>Planning, organising a</w:t>
            </w:r>
            <w:r w:rsidR="00BF26A2">
              <w:rPr>
                <w:rFonts w:ascii="Arial" w:hAnsi="Arial" w:cs="Arial"/>
                <w:bCs/>
                <w:sz w:val="20"/>
                <w:szCs w:val="20"/>
              </w:rPr>
              <w:t xml:space="preserve">nd time management </w:t>
            </w:r>
            <w:r w:rsidRPr="009C7C54">
              <w:rPr>
                <w:rFonts w:ascii="Arial" w:hAnsi="Arial" w:cs="Arial"/>
                <w:bCs/>
                <w:sz w:val="20"/>
                <w:szCs w:val="20"/>
              </w:rPr>
              <w:t>skills</w:t>
            </w:r>
            <w:r>
              <w:rPr>
                <w:rFonts w:ascii="Arial" w:hAnsi="Arial" w:cs="Arial"/>
                <w:bCs/>
                <w:sz w:val="20"/>
                <w:szCs w:val="20"/>
              </w:rPr>
              <w:t>.</w:t>
            </w:r>
          </w:p>
          <w:p w:rsidR="00046687" w:rsidRPr="009C7C54" w:rsidRDefault="00046687" w:rsidP="00E9404E">
            <w:pPr>
              <w:numPr>
                <w:ilvl w:val="0"/>
                <w:numId w:val="28"/>
              </w:numPr>
              <w:rPr>
                <w:rFonts w:ascii="Arial" w:hAnsi="Arial" w:cs="Arial"/>
                <w:bCs/>
                <w:sz w:val="20"/>
                <w:szCs w:val="20"/>
              </w:rPr>
            </w:pPr>
            <w:r w:rsidRPr="009C7C54">
              <w:rPr>
                <w:rFonts w:ascii="Arial" w:hAnsi="Arial" w:cs="Arial"/>
                <w:bCs/>
                <w:sz w:val="20"/>
                <w:szCs w:val="20"/>
              </w:rPr>
              <w:t>Financial and commercial awareness</w:t>
            </w:r>
            <w:r>
              <w:rPr>
                <w:rFonts w:ascii="Arial" w:hAnsi="Arial" w:cs="Arial"/>
                <w:bCs/>
                <w:sz w:val="20"/>
                <w:szCs w:val="20"/>
              </w:rPr>
              <w:t>.</w:t>
            </w:r>
          </w:p>
          <w:p w:rsidR="00046687" w:rsidRDefault="00046687" w:rsidP="00E9404E">
            <w:pPr>
              <w:numPr>
                <w:ilvl w:val="0"/>
                <w:numId w:val="28"/>
              </w:numPr>
              <w:rPr>
                <w:rFonts w:ascii="Arial" w:hAnsi="Arial" w:cs="Arial"/>
                <w:bCs/>
                <w:sz w:val="20"/>
                <w:szCs w:val="20"/>
              </w:rPr>
            </w:pPr>
            <w:r w:rsidRPr="009C7C54">
              <w:rPr>
                <w:rFonts w:ascii="Arial" w:hAnsi="Arial" w:cs="Arial"/>
                <w:bCs/>
                <w:sz w:val="20"/>
                <w:szCs w:val="20"/>
              </w:rPr>
              <w:t>Team contributor</w:t>
            </w:r>
            <w:r>
              <w:rPr>
                <w:rFonts w:ascii="Arial" w:hAnsi="Arial" w:cs="Arial"/>
                <w:bCs/>
                <w:sz w:val="20"/>
                <w:szCs w:val="20"/>
              </w:rPr>
              <w:t>.</w:t>
            </w:r>
          </w:p>
          <w:p w:rsidR="00046687" w:rsidRPr="006648F8" w:rsidRDefault="00046687" w:rsidP="00E9404E">
            <w:pPr>
              <w:numPr>
                <w:ilvl w:val="0"/>
                <w:numId w:val="28"/>
              </w:numPr>
              <w:rPr>
                <w:rFonts w:ascii="Arial" w:hAnsi="Arial" w:cs="Arial"/>
                <w:bCs/>
                <w:sz w:val="20"/>
                <w:szCs w:val="20"/>
              </w:rPr>
            </w:pPr>
            <w:r w:rsidRPr="006648F8">
              <w:rPr>
                <w:rFonts w:ascii="Arial" w:hAnsi="Arial" w:cs="Arial"/>
                <w:bCs/>
                <w:sz w:val="20"/>
                <w:szCs w:val="20"/>
              </w:rPr>
              <w:t>Accuracy and attention to detail.</w:t>
            </w:r>
          </w:p>
          <w:p w:rsidR="00046687" w:rsidRPr="002512E9" w:rsidRDefault="00046687" w:rsidP="00E9404E">
            <w:pPr>
              <w:numPr>
                <w:ilvl w:val="0"/>
                <w:numId w:val="28"/>
              </w:numPr>
              <w:rPr>
                <w:rFonts w:ascii="Arial" w:hAnsi="Arial" w:cs="Arial"/>
                <w:bCs/>
                <w:sz w:val="20"/>
                <w:szCs w:val="20"/>
              </w:rPr>
            </w:pPr>
            <w:r>
              <w:rPr>
                <w:rFonts w:ascii="Arial" w:hAnsi="Arial" w:cs="Arial"/>
                <w:bCs/>
                <w:sz w:val="20"/>
                <w:szCs w:val="20"/>
              </w:rPr>
              <w:t>Presentation skills</w:t>
            </w:r>
            <w:r w:rsidR="00BF26A2">
              <w:rPr>
                <w:rFonts w:ascii="Arial" w:hAnsi="Arial" w:cs="Arial"/>
                <w:bCs/>
                <w:sz w:val="20"/>
                <w:szCs w:val="20"/>
              </w:rPr>
              <w:t>.</w:t>
            </w:r>
          </w:p>
          <w:p w:rsidR="00411773" w:rsidRPr="00411773" w:rsidRDefault="00411773" w:rsidP="00765AB2">
            <w:pPr>
              <w:ind w:left="284"/>
              <w:rPr>
                <w:rFonts w:ascii="Arial" w:hAnsi="Arial" w:cs="Arial"/>
                <w:bCs/>
                <w:sz w:val="20"/>
                <w:szCs w:val="20"/>
              </w:rPr>
            </w:pPr>
          </w:p>
        </w:tc>
      </w:tr>
    </w:tbl>
    <w:p w:rsidR="00046687" w:rsidRDefault="00046687" w:rsidP="00046687">
      <w:pPr>
        <w:rPr>
          <w:rFonts w:ascii="Arial" w:hAnsi="Arial" w:cs="Arial"/>
          <w:b/>
          <w:bCs/>
          <w:sz w:val="28"/>
        </w:rPr>
      </w:pPr>
    </w:p>
    <w:p w:rsidR="00765AB2" w:rsidRDefault="00765AB2" w:rsidP="00046687">
      <w:pPr>
        <w:rPr>
          <w:rFonts w:ascii="Arial" w:hAnsi="Arial" w:cs="Arial"/>
          <w:b/>
          <w:bCs/>
          <w:sz w:val="28"/>
        </w:rPr>
      </w:pPr>
    </w:p>
    <w:p w:rsidR="00411773" w:rsidRPr="00767D84" w:rsidRDefault="00411773" w:rsidP="00046687">
      <w:pPr>
        <w:rPr>
          <w:rFonts w:ascii="Arial" w:hAnsi="Arial" w:cs="Arial"/>
          <w:b/>
          <w:bCs/>
          <w:sz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98"/>
      </w:tblGrid>
      <w:tr w:rsidR="00046687" w:rsidRPr="009C7C54" w:rsidTr="00E9404E">
        <w:tc>
          <w:tcPr>
            <w:tcW w:w="9498" w:type="dxa"/>
            <w:shd w:val="clear" w:color="auto" w:fill="D9D9D9"/>
          </w:tcPr>
          <w:p w:rsidR="00046687" w:rsidRPr="009C7C54" w:rsidRDefault="00046687" w:rsidP="00E9404E">
            <w:pPr>
              <w:rPr>
                <w:rFonts w:ascii="Arial" w:hAnsi="Arial" w:cs="Arial"/>
                <w:b/>
                <w:bCs/>
                <w:sz w:val="20"/>
                <w:szCs w:val="20"/>
              </w:rPr>
            </w:pPr>
            <w:r w:rsidRPr="009C7C54">
              <w:rPr>
                <w:rFonts w:ascii="Arial" w:hAnsi="Arial" w:cs="Arial"/>
                <w:b/>
                <w:bCs/>
                <w:sz w:val="20"/>
                <w:szCs w:val="20"/>
              </w:rPr>
              <w:t>Behaviours</w:t>
            </w:r>
          </w:p>
          <w:p w:rsidR="00046687" w:rsidRPr="009C7C54" w:rsidRDefault="00046687" w:rsidP="00E9404E">
            <w:pPr>
              <w:numPr>
                <w:ilvl w:val="0"/>
                <w:numId w:val="15"/>
              </w:numPr>
              <w:rPr>
                <w:rFonts w:ascii="Arial" w:hAnsi="Arial" w:cs="Arial"/>
                <w:b/>
                <w:bCs/>
                <w:sz w:val="20"/>
                <w:szCs w:val="20"/>
              </w:rPr>
            </w:pPr>
            <w:r w:rsidRPr="009C7C54">
              <w:rPr>
                <w:rFonts w:ascii="Arial" w:hAnsi="Arial" w:cs="Arial"/>
                <w:bCs/>
                <w:sz w:val="20"/>
                <w:szCs w:val="20"/>
              </w:rPr>
              <w:t>Uphold the Muckle values and act in accordance with the firm's Equality, Diversity and Inclusion policy</w:t>
            </w:r>
            <w:r>
              <w:rPr>
                <w:rFonts w:ascii="Arial" w:hAnsi="Arial" w:cs="Arial"/>
                <w:bCs/>
                <w:sz w:val="20"/>
                <w:szCs w:val="20"/>
              </w:rPr>
              <w:t>.</w:t>
            </w:r>
          </w:p>
          <w:p w:rsidR="00046687" w:rsidRPr="009C7C54" w:rsidRDefault="00046687" w:rsidP="00E9404E">
            <w:pPr>
              <w:numPr>
                <w:ilvl w:val="0"/>
                <w:numId w:val="15"/>
              </w:numPr>
              <w:rPr>
                <w:rFonts w:ascii="Arial" w:hAnsi="Arial" w:cs="Arial"/>
                <w:b/>
                <w:bCs/>
                <w:sz w:val="20"/>
                <w:szCs w:val="20"/>
              </w:rPr>
            </w:pPr>
            <w:r w:rsidRPr="009C7C54">
              <w:rPr>
                <w:rFonts w:ascii="Arial" w:hAnsi="Arial" w:cs="Arial"/>
                <w:bCs/>
                <w:sz w:val="20"/>
                <w:szCs w:val="20"/>
              </w:rPr>
              <w:t>Contribute to a safe working environment by being aware of, and adhering to, the health and safety requirements in accordance with the firm's health and safety policies</w:t>
            </w:r>
            <w:r>
              <w:rPr>
                <w:rFonts w:ascii="Arial" w:hAnsi="Arial" w:cs="Arial"/>
                <w:bCs/>
                <w:sz w:val="20"/>
                <w:szCs w:val="20"/>
              </w:rPr>
              <w:t>.</w:t>
            </w:r>
          </w:p>
          <w:p w:rsidR="00046687" w:rsidRPr="009C7C54" w:rsidRDefault="00046687" w:rsidP="00E9404E">
            <w:pPr>
              <w:numPr>
                <w:ilvl w:val="0"/>
                <w:numId w:val="15"/>
              </w:numPr>
              <w:rPr>
                <w:rFonts w:ascii="Arial" w:hAnsi="Arial" w:cs="Arial"/>
                <w:b/>
                <w:bCs/>
                <w:sz w:val="20"/>
                <w:szCs w:val="20"/>
              </w:rPr>
            </w:pPr>
            <w:r w:rsidRPr="009C7C54">
              <w:rPr>
                <w:rFonts w:ascii="Arial" w:hAnsi="Arial" w:cs="Arial"/>
                <w:bCs/>
                <w:sz w:val="20"/>
                <w:szCs w:val="20"/>
              </w:rPr>
              <w:t>Build trust, credibility and confidence within the team and with clients</w:t>
            </w:r>
            <w:r>
              <w:rPr>
                <w:rFonts w:ascii="Arial" w:hAnsi="Arial" w:cs="Arial"/>
                <w:bCs/>
                <w:sz w:val="20"/>
                <w:szCs w:val="20"/>
              </w:rPr>
              <w:t>.</w:t>
            </w:r>
          </w:p>
          <w:p w:rsidR="00046687" w:rsidRPr="009C7C54" w:rsidRDefault="00046687" w:rsidP="00E9404E">
            <w:pPr>
              <w:numPr>
                <w:ilvl w:val="0"/>
                <w:numId w:val="15"/>
              </w:numPr>
              <w:rPr>
                <w:rFonts w:ascii="Arial" w:hAnsi="Arial" w:cs="Arial"/>
                <w:b/>
                <w:bCs/>
                <w:sz w:val="20"/>
                <w:szCs w:val="20"/>
              </w:rPr>
            </w:pPr>
            <w:r w:rsidRPr="009C7C54">
              <w:rPr>
                <w:rFonts w:ascii="Arial" w:hAnsi="Arial" w:cs="Arial"/>
                <w:bCs/>
                <w:sz w:val="20"/>
                <w:szCs w:val="20"/>
              </w:rPr>
              <w:t>Collaborate across the firm</w:t>
            </w:r>
            <w:r>
              <w:rPr>
                <w:rFonts w:ascii="Arial" w:hAnsi="Arial" w:cs="Arial"/>
                <w:bCs/>
                <w:sz w:val="20"/>
                <w:szCs w:val="20"/>
              </w:rPr>
              <w:t>.</w:t>
            </w:r>
          </w:p>
          <w:p w:rsidR="00046687" w:rsidRPr="009C7C54" w:rsidRDefault="00046687" w:rsidP="00E9404E">
            <w:pPr>
              <w:numPr>
                <w:ilvl w:val="0"/>
                <w:numId w:val="15"/>
              </w:numPr>
              <w:rPr>
                <w:rFonts w:ascii="Arial" w:hAnsi="Arial" w:cs="Arial"/>
                <w:b/>
                <w:bCs/>
                <w:sz w:val="20"/>
                <w:szCs w:val="20"/>
              </w:rPr>
            </w:pPr>
            <w:r w:rsidRPr="009C7C54">
              <w:rPr>
                <w:rFonts w:ascii="Arial" w:hAnsi="Arial" w:cs="Arial"/>
                <w:bCs/>
                <w:sz w:val="20"/>
                <w:szCs w:val="20"/>
              </w:rPr>
              <w:t>Show commitment to self development</w:t>
            </w:r>
            <w:r>
              <w:rPr>
                <w:rFonts w:ascii="Arial" w:hAnsi="Arial" w:cs="Arial"/>
                <w:bCs/>
                <w:sz w:val="20"/>
                <w:szCs w:val="20"/>
              </w:rPr>
              <w:t>.</w:t>
            </w:r>
          </w:p>
          <w:p w:rsidR="00046687" w:rsidRDefault="00046687" w:rsidP="00E9404E">
            <w:pPr>
              <w:numPr>
                <w:ilvl w:val="0"/>
                <w:numId w:val="15"/>
              </w:numPr>
              <w:rPr>
                <w:rFonts w:ascii="Arial" w:hAnsi="Arial" w:cs="Arial"/>
                <w:b/>
                <w:bCs/>
                <w:sz w:val="20"/>
                <w:szCs w:val="20"/>
              </w:rPr>
            </w:pPr>
            <w:r w:rsidRPr="009C7C54">
              <w:rPr>
                <w:rFonts w:ascii="Arial" w:hAnsi="Arial" w:cs="Arial"/>
                <w:bCs/>
                <w:sz w:val="20"/>
                <w:szCs w:val="20"/>
              </w:rPr>
              <w:t>Commercially focussed</w:t>
            </w:r>
            <w:r>
              <w:rPr>
                <w:rFonts w:ascii="Arial" w:hAnsi="Arial" w:cs="Arial"/>
                <w:bCs/>
                <w:sz w:val="20"/>
                <w:szCs w:val="20"/>
              </w:rPr>
              <w:t>.</w:t>
            </w:r>
          </w:p>
          <w:p w:rsidR="00046687" w:rsidRPr="00046687" w:rsidRDefault="00046687" w:rsidP="00E9404E">
            <w:pPr>
              <w:numPr>
                <w:ilvl w:val="0"/>
                <w:numId w:val="15"/>
              </w:numPr>
              <w:rPr>
                <w:rFonts w:ascii="Arial" w:hAnsi="Arial" w:cs="Arial"/>
                <w:b/>
                <w:bCs/>
                <w:sz w:val="20"/>
                <w:szCs w:val="20"/>
              </w:rPr>
            </w:pPr>
            <w:r w:rsidRPr="00046687">
              <w:rPr>
                <w:rFonts w:ascii="Arial" w:hAnsi="Arial" w:cs="Arial"/>
                <w:bCs/>
                <w:sz w:val="20"/>
                <w:szCs w:val="20"/>
              </w:rPr>
              <w:t xml:space="preserve">Get involved (community and firm). </w:t>
            </w:r>
          </w:p>
          <w:p w:rsidR="00046687" w:rsidRPr="009C7C54" w:rsidRDefault="00046687" w:rsidP="00046687">
            <w:pPr>
              <w:rPr>
                <w:rFonts w:ascii="Arial" w:hAnsi="Arial" w:cs="Arial"/>
                <w:b/>
                <w:bCs/>
                <w:sz w:val="20"/>
                <w:szCs w:val="20"/>
              </w:rPr>
            </w:pPr>
          </w:p>
        </w:tc>
      </w:tr>
    </w:tbl>
    <w:p w:rsidR="00046687" w:rsidRPr="009C7C54" w:rsidRDefault="00046687" w:rsidP="00046687">
      <w:pPr>
        <w:rPr>
          <w:rFonts w:ascii="Arial" w:hAnsi="Arial" w:cs="Arial"/>
          <w:b/>
          <w:bCs/>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46687" w:rsidRPr="009C7C54" w:rsidTr="00E9404E">
        <w:tc>
          <w:tcPr>
            <w:tcW w:w="9498" w:type="dxa"/>
          </w:tcPr>
          <w:p w:rsidR="00046687" w:rsidRPr="009C7C54" w:rsidRDefault="00046687" w:rsidP="00E9404E">
            <w:pPr>
              <w:rPr>
                <w:rFonts w:ascii="Arial" w:hAnsi="Arial" w:cs="Arial"/>
                <w:bCs/>
                <w:sz w:val="20"/>
                <w:szCs w:val="20"/>
              </w:rPr>
            </w:pPr>
            <w:r w:rsidRPr="009C7C54">
              <w:rPr>
                <w:rFonts w:ascii="Arial" w:hAnsi="Arial" w:cs="Arial"/>
                <w:b/>
                <w:bCs/>
                <w:sz w:val="20"/>
                <w:szCs w:val="20"/>
              </w:rPr>
              <w:t>Additional notes or information</w:t>
            </w:r>
          </w:p>
          <w:p w:rsidR="00046687" w:rsidRPr="00520A7A" w:rsidRDefault="00046687" w:rsidP="00E9404E">
            <w:pPr>
              <w:rPr>
                <w:rFonts w:ascii="Arial" w:hAnsi="Arial" w:cs="Arial"/>
                <w:bCs/>
                <w:sz w:val="20"/>
                <w:szCs w:val="20"/>
              </w:rPr>
            </w:pPr>
            <w:r w:rsidRPr="009C7C54">
              <w:rPr>
                <w:rFonts w:ascii="Arial" w:hAnsi="Arial" w:cs="Arial"/>
                <w:bCs/>
                <w:sz w:val="20"/>
                <w:szCs w:val="20"/>
              </w:rPr>
              <w:t>The duties and responsibilities in this job description are not exhaustive</w:t>
            </w:r>
            <w:r>
              <w:rPr>
                <w:rFonts w:ascii="Arial" w:hAnsi="Arial" w:cs="Arial"/>
                <w:bCs/>
                <w:sz w:val="20"/>
                <w:szCs w:val="20"/>
              </w:rPr>
              <w:t>.</w:t>
            </w:r>
          </w:p>
        </w:tc>
      </w:tr>
    </w:tbl>
    <w:p w:rsidR="00046687" w:rsidRPr="00767D84" w:rsidRDefault="00046687" w:rsidP="00046687">
      <w:pPr>
        <w:rPr>
          <w:rFonts w:ascii="Arial" w:hAnsi="Arial" w:cs="Arial"/>
          <w:b/>
          <w:bCs/>
          <w:sz w:val="28"/>
        </w:rPr>
      </w:pPr>
    </w:p>
    <w:p w:rsidR="00487673" w:rsidRPr="00046687" w:rsidRDefault="00487673" w:rsidP="00046687"/>
    <w:sectPr w:rsidR="00487673" w:rsidRPr="00046687" w:rsidSect="00651EB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718" w:left="1797" w:header="720" w:footer="567" w:gutter="0"/>
      <w:paperSrc w:first="1273" w:other="12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7B" w:rsidRDefault="0000537B">
      <w:r>
        <w:separator/>
      </w:r>
    </w:p>
  </w:endnote>
  <w:endnote w:type="continuationSeparator" w:id="0">
    <w:p w:rsidR="0000537B" w:rsidRDefault="000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9D" w:rsidRDefault="00CB1068">
    <w:pPr>
      <w:pStyle w:val="Footer"/>
      <w:framePr w:wrap="around" w:vAnchor="text" w:hAnchor="margin" w:xAlign="right" w:y="1"/>
      <w:rPr>
        <w:rStyle w:val="PageNumber"/>
      </w:rPr>
    </w:pPr>
    <w:r>
      <w:rPr>
        <w:rStyle w:val="PageNumber"/>
      </w:rPr>
      <w:fldChar w:fldCharType="begin"/>
    </w:r>
    <w:r w:rsidR="007A0B9D">
      <w:rPr>
        <w:rStyle w:val="PageNumber"/>
      </w:rPr>
      <w:instrText xml:space="preserve">PAGE  </w:instrText>
    </w:r>
    <w:r>
      <w:rPr>
        <w:rStyle w:val="PageNumber"/>
      </w:rPr>
      <w:fldChar w:fldCharType="end"/>
    </w:r>
  </w:p>
  <w:p w:rsidR="007A0B9D" w:rsidRPr="00765AB2" w:rsidRDefault="004355F1" w:rsidP="00B10759">
    <w:pPr>
      <w:pStyle w:val="Footer"/>
      <w:ind w:right="360"/>
      <w:rPr>
        <w:rFonts w:ascii="Arial" w:hAnsi="Arial" w:cs="Arial"/>
        <w:sz w:val="16"/>
      </w:rPr>
    </w:pPr>
    <w:r>
      <w:fldChar w:fldCharType="begin"/>
    </w:r>
    <w:r>
      <w:instrText xml:space="preserve"> DOCPROPERTY "WSFooter"  \* MERGEFORMAT </w:instrText>
    </w:r>
    <w:r>
      <w:fldChar w:fldCharType="separate"/>
    </w:r>
    <w:r w:rsidR="00765AB2" w:rsidRPr="00765AB2">
      <w:rPr>
        <w:rFonts w:ascii="Arial" w:hAnsi="Arial" w:cs="Arial"/>
        <w:sz w:val="16"/>
      </w:rPr>
      <w:t>IT.3595829.3</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9D" w:rsidRPr="00B10759" w:rsidRDefault="00CB1068" w:rsidP="00B10759">
    <w:pPr>
      <w:pStyle w:val="Footer"/>
      <w:framePr w:wrap="around" w:vAnchor="text" w:hAnchor="margin" w:xAlign="right" w:y="1"/>
      <w:rPr>
        <w:rStyle w:val="PageNumber"/>
        <w:rFonts w:ascii="Arial" w:hAnsi="Arial" w:cs="Arial"/>
        <w:sz w:val="16"/>
      </w:rPr>
    </w:pPr>
    <w:r>
      <w:rPr>
        <w:rStyle w:val="PageNumber"/>
      </w:rPr>
      <w:fldChar w:fldCharType="begin"/>
    </w:r>
    <w:r w:rsidR="007A0B9D">
      <w:rPr>
        <w:rStyle w:val="PageNumber"/>
      </w:rPr>
      <w:instrText xml:space="preserve">PAGE  </w:instrText>
    </w:r>
    <w:r>
      <w:rPr>
        <w:rStyle w:val="PageNumber"/>
      </w:rPr>
      <w:fldChar w:fldCharType="separate"/>
    </w:r>
    <w:r w:rsidR="004355F1">
      <w:rPr>
        <w:rStyle w:val="PageNumber"/>
        <w:noProof/>
      </w:rPr>
      <w:t>2</w:t>
    </w:r>
    <w:r>
      <w:rPr>
        <w:rStyle w:val="PageNumber"/>
      </w:rPr>
      <w:fldChar w:fldCharType="end"/>
    </w:r>
    <w:r w:rsidR="004355F1">
      <w:fldChar w:fldCharType="begin"/>
    </w:r>
    <w:r w:rsidR="004355F1">
      <w:instrText xml:space="preserve"> DOCPROPERTY "WSFooter"  \* MERGEFORMAT </w:instrText>
    </w:r>
    <w:r w:rsidR="004355F1">
      <w:fldChar w:fldCharType="separate"/>
    </w:r>
    <w:r w:rsidR="00765AB2" w:rsidRPr="00765AB2">
      <w:rPr>
        <w:rStyle w:val="PageNumber"/>
        <w:rFonts w:ascii="Arial" w:hAnsi="Arial" w:cs="Arial"/>
        <w:sz w:val="16"/>
      </w:rPr>
      <w:t>IT.3595829.3</w:t>
    </w:r>
    <w:r w:rsidR="004355F1">
      <w:rPr>
        <w:rStyle w:val="PageNumber"/>
        <w:rFonts w:ascii="Arial" w:hAnsi="Arial" w:cs="Arial"/>
        <w:sz w:val="16"/>
      </w:rPr>
      <w:fldChar w:fldCharType="end"/>
    </w:r>
  </w:p>
  <w:p w:rsidR="007A0B9D" w:rsidRDefault="007A0B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59" w:rsidRPr="00765AB2" w:rsidRDefault="004355F1" w:rsidP="00B10759">
    <w:pPr>
      <w:pStyle w:val="Footer"/>
      <w:rPr>
        <w:rFonts w:ascii="Arial" w:hAnsi="Arial" w:cs="Arial"/>
        <w:sz w:val="16"/>
      </w:rPr>
    </w:pPr>
    <w:r>
      <w:fldChar w:fldCharType="begin"/>
    </w:r>
    <w:r>
      <w:instrText xml:space="preserve"> DOCPROPERTY "WSFooter"  \* MERGEFORMAT </w:instrText>
    </w:r>
    <w:r>
      <w:fldChar w:fldCharType="separate"/>
    </w:r>
    <w:r w:rsidR="00765AB2" w:rsidRPr="00765AB2">
      <w:rPr>
        <w:rFonts w:ascii="Arial" w:hAnsi="Arial" w:cs="Arial"/>
        <w:sz w:val="16"/>
      </w:rPr>
      <w:t>IT.3595829.3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7B" w:rsidRDefault="0000537B">
      <w:r>
        <w:separator/>
      </w:r>
    </w:p>
  </w:footnote>
  <w:footnote w:type="continuationSeparator" w:id="0">
    <w:p w:rsidR="0000537B" w:rsidRDefault="0000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1A" w:rsidRDefault="009F5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1A" w:rsidRDefault="009F5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59" w:rsidRDefault="004355F1">
    <w:pPr>
      <w:pStyle w:val="Header"/>
    </w:pPr>
    <w:r>
      <w:rPr>
        <w:noProof/>
        <w:lang w:eastAsia="en-GB"/>
      </w:rPr>
      <w:drawing>
        <wp:anchor distT="0" distB="0" distL="114300" distR="114300" simplePos="0" relativeHeight="251657728" behindDoc="1" locked="0" layoutInCell="1" allowOverlap="1">
          <wp:simplePos x="0" y="0"/>
          <wp:positionH relativeFrom="column">
            <wp:posOffset>-462915</wp:posOffset>
          </wp:positionH>
          <wp:positionV relativeFrom="paragraph">
            <wp:posOffset>-457200</wp:posOffset>
          </wp:positionV>
          <wp:extent cx="5267325" cy="762000"/>
          <wp:effectExtent l="0" t="0" r="9525" b="0"/>
          <wp:wrapTight wrapText="bothSides">
            <wp:wrapPolygon edited="0">
              <wp:start x="0" y="0"/>
              <wp:lineTo x="0" y="21060"/>
              <wp:lineTo x="21561" y="21060"/>
              <wp:lineTo x="21561" y="0"/>
              <wp:lineTo x="0" y="0"/>
            </wp:wrapPolygon>
          </wp:wrapTight>
          <wp:docPr id="1" name="Picture 1" descr="Muckle-LLP-policy-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kle-LLP-policy-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59D"/>
    <w:multiLevelType w:val="multilevel"/>
    <w:tmpl w:val="903CC6A0"/>
    <w:lvl w:ilvl="0">
      <w:numFmt w:val="bullet"/>
      <w:lvlText w:val="-"/>
      <w:lvlJc w:val="left"/>
      <w:pPr>
        <w:tabs>
          <w:tab w:val="num" w:pos="420"/>
        </w:tabs>
        <w:ind w:left="420" w:hanging="360"/>
      </w:pPr>
      <w:rPr>
        <w:rFonts w:ascii="Times New Roman" w:eastAsia="Times New Roman" w:hAnsi="Times New Roman" w:cs="Times New Roman" w:hint="default"/>
        <w:sz w:val="24"/>
      </w:rPr>
    </w:lvl>
    <w:lvl w:ilvl="1">
      <w:start w:val="1"/>
      <w:numFmt w:val="bullet"/>
      <w:lvlText w:val=""/>
      <w:lvlJc w:val="left"/>
      <w:pPr>
        <w:tabs>
          <w:tab w:val="num" w:pos="1140"/>
        </w:tabs>
        <w:ind w:left="1140" w:hanging="360"/>
      </w:pPr>
      <w:rPr>
        <w:rFonts w:ascii="Symbol" w:hAnsi="Symbol" w:cs="Symbol" w:hint="default"/>
        <w:color w:val="auto"/>
        <w:sz w:val="24"/>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8B5463A"/>
    <w:multiLevelType w:val="hybridMultilevel"/>
    <w:tmpl w:val="8872EE84"/>
    <w:lvl w:ilvl="0" w:tplc="F9666066">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F1C"/>
    <w:multiLevelType w:val="hybridMultilevel"/>
    <w:tmpl w:val="B75CCC02"/>
    <w:lvl w:ilvl="0" w:tplc="7730C9CC">
      <w:start w:val="1"/>
      <w:numFmt w:val="bullet"/>
      <w:lvlText w:val=""/>
      <w:lvlJc w:val="left"/>
      <w:pPr>
        <w:tabs>
          <w:tab w:val="num" w:pos="-300"/>
        </w:tabs>
        <w:ind w:left="-300" w:firstLine="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468A"/>
    <w:multiLevelType w:val="hybridMultilevel"/>
    <w:tmpl w:val="E472AC22"/>
    <w:lvl w:ilvl="0" w:tplc="D1A65920">
      <w:start w:val="1"/>
      <w:numFmt w:val="bullet"/>
      <w:lvlText w:val="­"/>
      <w:lvlJc w:val="left"/>
      <w:pPr>
        <w:tabs>
          <w:tab w:val="num" w:pos="284"/>
        </w:tabs>
        <w:ind w:left="284" w:hanging="284"/>
      </w:pPr>
      <w:rPr>
        <w:rFonts w:ascii="Courier New" w:hAnsi="Courier New" w:hint="default"/>
      </w:rPr>
    </w:lvl>
    <w:lvl w:ilvl="1" w:tplc="D1A65920">
      <w:start w:val="1"/>
      <w:numFmt w:val="bullet"/>
      <w:lvlText w:val="­"/>
      <w:lvlJc w:val="left"/>
      <w:pPr>
        <w:tabs>
          <w:tab w:val="num" w:pos="1644"/>
        </w:tabs>
        <w:ind w:left="1588" w:hanging="73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E3AA9"/>
    <w:multiLevelType w:val="multilevel"/>
    <w:tmpl w:val="05866936"/>
    <w:lvl w:ilvl="0">
      <w:start w:val="1"/>
      <w:numFmt w:val="bullet"/>
      <w:lvlText w:val=""/>
      <w:lvlJc w:val="left"/>
      <w:pPr>
        <w:tabs>
          <w:tab w:val="num" w:pos="420"/>
        </w:tabs>
        <w:ind w:left="420" w:hanging="360"/>
      </w:pPr>
      <w:rPr>
        <w:rFonts w:ascii="Symbol" w:hAnsi="Symbol" w:cs="Symbol" w:hint="default"/>
        <w:color w:val="auto"/>
        <w:sz w:val="24"/>
      </w:rPr>
    </w:lvl>
    <w:lvl w:ilvl="1">
      <w:start w:val="1"/>
      <w:numFmt w:val="bullet"/>
      <w:lvlText w:val=""/>
      <w:lvlJc w:val="left"/>
      <w:pPr>
        <w:tabs>
          <w:tab w:val="num" w:pos="1140"/>
        </w:tabs>
        <w:ind w:left="1140" w:hanging="360"/>
      </w:pPr>
      <w:rPr>
        <w:rFonts w:ascii="Symbol" w:hAnsi="Symbol" w:cs="Symbol" w:hint="default"/>
        <w:color w:val="auto"/>
        <w:sz w:val="24"/>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2783183"/>
    <w:multiLevelType w:val="hybridMultilevel"/>
    <w:tmpl w:val="66FA1B60"/>
    <w:lvl w:ilvl="0" w:tplc="ACEA1248">
      <w:start w:val="1"/>
      <w:numFmt w:val="bullet"/>
      <w:lvlText w:val=""/>
      <w:lvlJc w:val="left"/>
      <w:pPr>
        <w:tabs>
          <w:tab w:val="num" w:pos="1440"/>
        </w:tabs>
        <w:ind w:left="1440" w:firstLine="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56E9B"/>
    <w:multiLevelType w:val="hybridMultilevel"/>
    <w:tmpl w:val="1A049436"/>
    <w:lvl w:ilvl="0" w:tplc="55307DA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7" w15:restartNumberingAfterBreak="0">
    <w:nsid w:val="18B45E45"/>
    <w:multiLevelType w:val="hybridMultilevel"/>
    <w:tmpl w:val="99061600"/>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0F1609"/>
    <w:multiLevelType w:val="hybridMultilevel"/>
    <w:tmpl w:val="CA9A0900"/>
    <w:lvl w:ilvl="0" w:tplc="463CC070">
      <w:start w:val="1"/>
      <w:numFmt w:val="bullet"/>
      <w:lvlText w:val=""/>
      <w:lvlJc w:val="left"/>
      <w:pPr>
        <w:tabs>
          <w:tab w:val="num" w:pos="420"/>
        </w:tabs>
        <w:ind w:left="420" w:hanging="360"/>
      </w:pPr>
      <w:rPr>
        <w:rFonts w:ascii="Symbol" w:hAnsi="Symbol" w:cs="Symbol" w:hint="default"/>
        <w:color w:val="auto"/>
        <w:sz w:val="20"/>
        <w:szCs w:val="20"/>
      </w:rPr>
    </w:lvl>
    <w:lvl w:ilvl="1" w:tplc="050E5078">
      <w:start w:val="1"/>
      <w:numFmt w:val="bullet"/>
      <w:lvlText w:val=""/>
      <w:lvlJc w:val="left"/>
      <w:pPr>
        <w:tabs>
          <w:tab w:val="num" w:pos="1140"/>
        </w:tabs>
        <w:ind w:left="1140" w:hanging="360"/>
      </w:pPr>
      <w:rPr>
        <w:rFonts w:ascii="Symbol" w:hAnsi="Symbol" w:cs="Symbol" w:hint="default"/>
        <w:color w:val="auto"/>
        <w:sz w:val="24"/>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D185614"/>
    <w:multiLevelType w:val="multilevel"/>
    <w:tmpl w:val="66FA1B60"/>
    <w:lvl w:ilvl="0">
      <w:start w:val="1"/>
      <w:numFmt w:val="bullet"/>
      <w:lvlText w:val=""/>
      <w:lvlJc w:val="left"/>
      <w:pPr>
        <w:tabs>
          <w:tab w:val="num" w:pos="1440"/>
        </w:tabs>
        <w:ind w:left="1440" w:firstLine="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F4BD6"/>
    <w:multiLevelType w:val="hybridMultilevel"/>
    <w:tmpl w:val="6A1AC45A"/>
    <w:lvl w:ilvl="0" w:tplc="463CC070">
      <w:start w:val="1"/>
      <w:numFmt w:val="bullet"/>
      <w:lvlText w:val=""/>
      <w:lvlJc w:val="left"/>
      <w:pPr>
        <w:tabs>
          <w:tab w:val="num" w:pos="420"/>
        </w:tabs>
        <w:ind w:left="420" w:hanging="360"/>
      </w:pPr>
      <w:rPr>
        <w:rFonts w:ascii="Symbol" w:hAnsi="Symbol" w:cs="Symbol" w:hint="default"/>
        <w:color w:val="auto"/>
        <w:sz w:val="20"/>
        <w:szCs w:val="20"/>
      </w:rPr>
    </w:lvl>
    <w:lvl w:ilvl="1" w:tplc="08090001">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97FB2"/>
    <w:multiLevelType w:val="hybridMultilevel"/>
    <w:tmpl w:val="43E28F82"/>
    <w:lvl w:ilvl="0" w:tplc="D654046E">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D78DF"/>
    <w:multiLevelType w:val="hybridMultilevel"/>
    <w:tmpl w:val="D07E1C74"/>
    <w:lvl w:ilvl="0" w:tplc="39C0F98A">
      <w:numFmt w:val="bullet"/>
      <w:lvlText w:val="-"/>
      <w:lvlJc w:val="left"/>
      <w:pPr>
        <w:tabs>
          <w:tab w:val="num" w:pos="390"/>
        </w:tabs>
        <w:ind w:left="390" w:hanging="360"/>
      </w:pPr>
      <w:rPr>
        <w:rFonts w:ascii="Helvetica 45 Light" w:eastAsia="Times New Roman" w:hAnsi="Helvetica 45 Light" w:cs="Times New Roman" w:hint="default"/>
      </w:rPr>
    </w:lvl>
    <w:lvl w:ilvl="1" w:tplc="08090003" w:tentative="1">
      <w:start w:val="1"/>
      <w:numFmt w:val="bullet"/>
      <w:lvlText w:val="o"/>
      <w:lvlJc w:val="left"/>
      <w:pPr>
        <w:tabs>
          <w:tab w:val="num" w:pos="1110"/>
        </w:tabs>
        <w:ind w:left="1110" w:hanging="360"/>
      </w:pPr>
      <w:rPr>
        <w:rFonts w:ascii="Courier New" w:hAnsi="Courier New" w:cs="Courier New" w:hint="default"/>
      </w:rPr>
    </w:lvl>
    <w:lvl w:ilvl="2" w:tplc="08090005" w:tentative="1">
      <w:start w:val="1"/>
      <w:numFmt w:val="bullet"/>
      <w:lvlText w:val=""/>
      <w:lvlJc w:val="left"/>
      <w:pPr>
        <w:tabs>
          <w:tab w:val="num" w:pos="1830"/>
        </w:tabs>
        <w:ind w:left="1830" w:hanging="360"/>
      </w:pPr>
      <w:rPr>
        <w:rFonts w:ascii="Wingdings" w:hAnsi="Wingdings" w:hint="default"/>
      </w:rPr>
    </w:lvl>
    <w:lvl w:ilvl="3" w:tplc="08090001" w:tentative="1">
      <w:start w:val="1"/>
      <w:numFmt w:val="bullet"/>
      <w:lvlText w:val=""/>
      <w:lvlJc w:val="left"/>
      <w:pPr>
        <w:tabs>
          <w:tab w:val="num" w:pos="2550"/>
        </w:tabs>
        <w:ind w:left="2550" w:hanging="360"/>
      </w:pPr>
      <w:rPr>
        <w:rFonts w:ascii="Symbol" w:hAnsi="Symbol" w:hint="default"/>
      </w:rPr>
    </w:lvl>
    <w:lvl w:ilvl="4" w:tplc="08090003" w:tentative="1">
      <w:start w:val="1"/>
      <w:numFmt w:val="bullet"/>
      <w:lvlText w:val="o"/>
      <w:lvlJc w:val="left"/>
      <w:pPr>
        <w:tabs>
          <w:tab w:val="num" w:pos="3270"/>
        </w:tabs>
        <w:ind w:left="3270" w:hanging="360"/>
      </w:pPr>
      <w:rPr>
        <w:rFonts w:ascii="Courier New" w:hAnsi="Courier New" w:cs="Courier New" w:hint="default"/>
      </w:rPr>
    </w:lvl>
    <w:lvl w:ilvl="5" w:tplc="08090005" w:tentative="1">
      <w:start w:val="1"/>
      <w:numFmt w:val="bullet"/>
      <w:lvlText w:val=""/>
      <w:lvlJc w:val="left"/>
      <w:pPr>
        <w:tabs>
          <w:tab w:val="num" w:pos="3990"/>
        </w:tabs>
        <w:ind w:left="3990" w:hanging="360"/>
      </w:pPr>
      <w:rPr>
        <w:rFonts w:ascii="Wingdings" w:hAnsi="Wingdings" w:hint="default"/>
      </w:rPr>
    </w:lvl>
    <w:lvl w:ilvl="6" w:tplc="08090001" w:tentative="1">
      <w:start w:val="1"/>
      <w:numFmt w:val="bullet"/>
      <w:lvlText w:val=""/>
      <w:lvlJc w:val="left"/>
      <w:pPr>
        <w:tabs>
          <w:tab w:val="num" w:pos="4710"/>
        </w:tabs>
        <w:ind w:left="4710" w:hanging="360"/>
      </w:pPr>
      <w:rPr>
        <w:rFonts w:ascii="Symbol" w:hAnsi="Symbol" w:hint="default"/>
      </w:rPr>
    </w:lvl>
    <w:lvl w:ilvl="7" w:tplc="08090003" w:tentative="1">
      <w:start w:val="1"/>
      <w:numFmt w:val="bullet"/>
      <w:lvlText w:val="o"/>
      <w:lvlJc w:val="left"/>
      <w:pPr>
        <w:tabs>
          <w:tab w:val="num" w:pos="5430"/>
        </w:tabs>
        <w:ind w:left="5430" w:hanging="360"/>
      </w:pPr>
      <w:rPr>
        <w:rFonts w:ascii="Courier New" w:hAnsi="Courier New" w:cs="Courier New" w:hint="default"/>
      </w:rPr>
    </w:lvl>
    <w:lvl w:ilvl="8" w:tplc="08090005" w:tentative="1">
      <w:start w:val="1"/>
      <w:numFmt w:val="bullet"/>
      <w:lvlText w:val=""/>
      <w:lvlJc w:val="left"/>
      <w:pPr>
        <w:tabs>
          <w:tab w:val="num" w:pos="6150"/>
        </w:tabs>
        <w:ind w:left="6150" w:hanging="360"/>
      </w:pPr>
      <w:rPr>
        <w:rFonts w:ascii="Wingdings" w:hAnsi="Wingdings" w:hint="default"/>
      </w:rPr>
    </w:lvl>
  </w:abstractNum>
  <w:abstractNum w:abstractNumId="13" w15:restartNumberingAfterBreak="0">
    <w:nsid w:val="2A03024E"/>
    <w:multiLevelType w:val="hybridMultilevel"/>
    <w:tmpl w:val="1650573E"/>
    <w:lvl w:ilvl="0" w:tplc="F2D0DF40">
      <w:start w:val="1"/>
      <w:numFmt w:val="bullet"/>
      <w:lvlText w:val="­"/>
      <w:lvlJc w:val="left"/>
      <w:pPr>
        <w:tabs>
          <w:tab w:val="num" w:pos="1026"/>
        </w:tabs>
        <w:ind w:left="284" w:hanging="284"/>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59C6520"/>
    <w:multiLevelType w:val="hybridMultilevel"/>
    <w:tmpl w:val="90A8FC56"/>
    <w:lvl w:ilvl="0" w:tplc="0AE65BB2">
      <w:start w:val="1"/>
      <w:numFmt w:val="bullet"/>
      <w:lvlText w:val=""/>
      <w:lvlJc w:val="left"/>
      <w:pPr>
        <w:tabs>
          <w:tab w:val="num" w:pos="284"/>
        </w:tabs>
        <w:ind w:left="284" w:hanging="284"/>
      </w:pPr>
      <w:rPr>
        <w:rFonts w:ascii="Symbol" w:hAnsi="Symbol" w:hint="default"/>
      </w:rPr>
    </w:lvl>
    <w:lvl w:ilvl="1" w:tplc="D1A65920">
      <w:start w:val="1"/>
      <w:numFmt w:val="bullet"/>
      <w:lvlText w:val="­"/>
      <w:lvlJc w:val="left"/>
      <w:pPr>
        <w:tabs>
          <w:tab w:val="num" w:pos="1644"/>
        </w:tabs>
        <w:ind w:left="1588" w:hanging="73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24084"/>
    <w:multiLevelType w:val="hybridMultilevel"/>
    <w:tmpl w:val="99246F8E"/>
    <w:lvl w:ilvl="0" w:tplc="463CC070">
      <w:start w:val="1"/>
      <w:numFmt w:val="bullet"/>
      <w:lvlText w:val=""/>
      <w:lvlJc w:val="left"/>
      <w:pPr>
        <w:tabs>
          <w:tab w:val="num" w:pos="360"/>
        </w:tabs>
        <w:ind w:left="360" w:hanging="360"/>
      </w:pPr>
      <w:rPr>
        <w:rFonts w:ascii="Symbol" w:hAnsi="Symbol" w:cs="Symbol" w:hint="default"/>
        <w:color w:val="auto"/>
        <w:sz w:val="20"/>
        <w:szCs w:val="20"/>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3C4E3B4B"/>
    <w:multiLevelType w:val="multilevel"/>
    <w:tmpl w:val="6340F3B8"/>
    <w:lvl w:ilvl="0">
      <w:start w:val="1"/>
      <w:numFmt w:val="bullet"/>
      <w:lvlText w:val=""/>
      <w:lvlJc w:val="left"/>
      <w:pPr>
        <w:tabs>
          <w:tab w:val="num" w:pos="420"/>
        </w:tabs>
        <w:ind w:left="420" w:hanging="360"/>
      </w:pPr>
      <w:rPr>
        <w:rFonts w:ascii="Symbol" w:hAnsi="Symbol" w:hint="default"/>
        <w:color w:val="auto"/>
        <w:sz w:val="24"/>
      </w:rPr>
    </w:lvl>
    <w:lvl w:ilvl="1">
      <w:start w:val="1"/>
      <w:numFmt w:val="bullet"/>
      <w:lvlText w:val=""/>
      <w:lvlJc w:val="left"/>
      <w:pPr>
        <w:tabs>
          <w:tab w:val="num" w:pos="1140"/>
        </w:tabs>
        <w:ind w:left="1140" w:hanging="360"/>
      </w:pPr>
      <w:rPr>
        <w:rFonts w:ascii="Symbol" w:hAnsi="Symbol" w:cs="Symbol" w:hint="default"/>
        <w:color w:val="auto"/>
        <w:sz w:val="24"/>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FD76E03"/>
    <w:multiLevelType w:val="hybridMultilevel"/>
    <w:tmpl w:val="8B1C375A"/>
    <w:lvl w:ilvl="0" w:tplc="7D74310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460A2BC6"/>
    <w:multiLevelType w:val="hybridMultilevel"/>
    <w:tmpl w:val="9F923F90"/>
    <w:lvl w:ilvl="0" w:tplc="0AE65BB2">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22356"/>
    <w:multiLevelType w:val="hybridMultilevel"/>
    <w:tmpl w:val="BD18CABA"/>
    <w:lvl w:ilvl="0" w:tplc="0AE65BB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B33A7"/>
    <w:multiLevelType w:val="hybridMultilevel"/>
    <w:tmpl w:val="76A633DE"/>
    <w:lvl w:ilvl="0" w:tplc="463CC070">
      <w:start w:val="1"/>
      <w:numFmt w:val="bullet"/>
      <w:lvlText w:val=""/>
      <w:lvlJc w:val="left"/>
      <w:pPr>
        <w:tabs>
          <w:tab w:val="num" w:pos="420"/>
        </w:tabs>
        <w:ind w:left="420" w:hanging="360"/>
      </w:pPr>
      <w:rPr>
        <w:rFonts w:ascii="Symbol" w:hAnsi="Symbol" w:cs="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25DF1"/>
    <w:multiLevelType w:val="multilevel"/>
    <w:tmpl w:val="9F923F9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830D2"/>
    <w:multiLevelType w:val="hybridMultilevel"/>
    <w:tmpl w:val="903CC6A0"/>
    <w:lvl w:ilvl="0" w:tplc="230E3C94">
      <w:numFmt w:val="bullet"/>
      <w:lvlText w:val="-"/>
      <w:lvlJc w:val="left"/>
      <w:pPr>
        <w:tabs>
          <w:tab w:val="num" w:pos="420"/>
        </w:tabs>
        <w:ind w:left="420" w:hanging="360"/>
      </w:pPr>
      <w:rPr>
        <w:rFonts w:ascii="Times New Roman" w:eastAsia="Times New Roman" w:hAnsi="Times New Roman" w:cs="Times New Roman" w:hint="default"/>
        <w:sz w:val="24"/>
      </w:rPr>
    </w:lvl>
    <w:lvl w:ilvl="1" w:tplc="050E5078">
      <w:start w:val="1"/>
      <w:numFmt w:val="bullet"/>
      <w:lvlText w:val=""/>
      <w:lvlJc w:val="left"/>
      <w:pPr>
        <w:tabs>
          <w:tab w:val="num" w:pos="1140"/>
        </w:tabs>
        <w:ind w:left="1140" w:hanging="360"/>
      </w:pPr>
      <w:rPr>
        <w:rFonts w:ascii="Symbol" w:hAnsi="Symbol" w:cs="Symbol" w:hint="default"/>
        <w:color w:val="auto"/>
        <w:sz w:val="24"/>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531C2625"/>
    <w:multiLevelType w:val="hybridMultilevel"/>
    <w:tmpl w:val="5F06DA66"/>
    <w:lvl w:ilvl="0" w:tplc="051437B4">
      <w:numFmt w:val="bullet"/>
      <w:lvlText w:val="-"/>
      <w:lvlJc w:val="left"/>
      <w:pPr>
        <w:tabs>
          <w:tab w:val="num" w:pos="390"/>
        </w:tabs>
        <w:ind w:left="390" w:hanging="360"/>
      </w:pPr>
      <w:rPr>
        <w:rFonts w:ascii="Helvetica 45 Light" w:eastAsia="Times New Roman" w:hAnsi="Helvetica 45 Light" w:cs="Times New Roman" w:hint="default"/>
      </w:rPr>
    </w:lvl>
    <w:lvl w:ilvl="1" w:tplc="08090003" w:tentative="1">
      <w:start w:val="1"/>
      <w:numFmt w:val="bullet"/>
      <w:lvlText w:val="o"/>
      <w:lvlJc w:val="left"/>
      <w:pPr>
        <w:tabs>
          <w:tab w:val="num" w:pos="1110"/>
        </w:tabs>
        <w:ind w:left="1110" w:hanging="360"/>
      </w:pPr>
      <w:rPr>
        <w:rFonts w:ascii="Courier New" w:hAnsi="Courier New" w:cs="Courier New" w:hint="default"/>
      </w:rPr>
    </w:lvl>
    <w:lvl w:ilvl="2" w:tplc="08090005" w:tentative="1">
      <w:start w:val="1"/>
      <w:numFmt w:val="bullet"/>
      <w:lvlText w:val=""/>
      <w:lvlJc w:val="left"/>
      <w:pPr>
        <w:tabs>
          <w:tab w:val="num" w:pos="1830"/>
        </w:tabs>
        <w:ind w:left="1830" w:hanging="360"/>
      </w:pPr>
      <w:rPr>
        <w:rFonts w:ascii="Wingdings" w:hAnsi="Wingdings" w:hint="default"/>
      </w:rPr>
    </w:lvl>
    <w:lvl w:ilvl="3" w:tplc="08090001" w:tentative="1">
      <w:start w:val="1"/>
      <w:numFmt w:val="bullet"/>
      <w:lvlText w:val=""/>
      <w:lvlJc w:val="left"/>
      <w:pPr>
        <w:tabs>
          <w:tab w:val="num" w:pos="2550"/>
        </w:tabs>
        <w:ind w:left="2550" w:hanging="360"/>
      </w:pPr>
      <w:rPr>
        <w:rFonts w:ascii="Symbol" w:hAnsi="Symbol" w:hint="default"/>
      </w:rPr>
    </w:lvl>
    <w:lvl w:ilvl="4" w:tplc="08090003" w:tentative="1">
      <w:start w:val="1"/>
      <w:numFmt w:val="bullet"/>
      <w:lvlText w:val="o"/>
      <w:lvlJc w:val="left"/>
      <w:pPr>
        <w:tabs>
          <w:tab w:val="num" w:pos="3270"/>
        </w:tabs>
        <w:ind w:left="3270" w:hanging="360"/>
      </w:pPr>
      <w:rPr>
        <w:rFonts w:ascii="Courier New" w:hAnsi="Courier New" w:cs="Courier New" w:hint="default"/>
      </w:rPr>
    </w:lvl>
    <w:lvl w:ilvl="5" w:tplc="08090005" w:tentative="1">
      <w:start w:val="1"/>
      <w:numFmt w:val="bullet"/>
      <w:lvlText w:val=""/>
      <w:lvlJc w:val="left"/>
      <w:pPr>
        <w:tabs>
          <w:tab w:val="num" w:pos="3990"/>
        </w:tabs>
        <w:ind w:left="3990" w:hanging="360"/>
      </w:pPr>
      <w:rPr>
        <w:rFonts w:ascii="Wingdings" w:hAnsi="Wingdings" w:hint="default"/>
      </w:rPr>
    </w:lvl>
    <w:lvl w:ilvl="6" w:tplc="08090001" w:tentative="1">
      <w:start w:val="1"/>
      <w:numFmt w:val="bullet"/>
      <w:lvlText w:val=""/>
      <w:lvlJc w:val="left"/>
      <w:pPr>
        <w:tabs>
          <w:tab w:val="num" w:pos="4710"/>
        </w:tabs>
        <w:ind w:left="4710" w:hanging="360"/>
      </w:pPr>
      <w:rPr>
        <w:rFonts w:ascii="Symbol" w:hAnsi="Symbol" w:hint="default"/>
      </w:rPr>
    </w:lvl>
    <w:lvl w:ilvl="7" w:tplc="08090003" w:tentative="1">
      <w:start w:val="1"/>
      <w:numFmt w:val="bullet"/>
      <w:lvlText w:val="o"/>
      <w:lvlJc w:val="left"/>
      <w:pPr>
        <w:tabs>
          <w:tab w:val="num" w:pos="5430"/>
        </w:tabs>
        <w:ind w:left="5430" w:hanging="360"/>
      </w:pPr>
      <w:rPr>
        <w:rFonts w:ascii="Courier New" w:hAnsi="Courier New" w:cs="Courier New" w:hint="default"/>
      </w:rPr>
    </w:lvl>
    <w:lvl w:ilvl="8" w:tplc="08090005" w:tentative="1">
      <w:start w:val="1"/>
      <w:numFmt w:val="bullet"/>
      <w:lvlText w:val=""/>
      <w:lvlJc w:val="left"/>
      <w:pPr>
        <w:tabs>
          <w:tab w:val="num" w:pos="6150"/>
        </w:tabs>
        <w:ind w:left="6150" w:hanging="360"/>
      </w:pPr>
      <w:rPr>
        <w:rFonts w:ascii="Wingdings" w:hAnsi="Wingdings" w:hint="default"/>
      </w:rPr>
    </w:lvl>
  </w:abstractNum>
  <w:abstractNum w:abstractNumId="24" w15:restartNumberingAfterBreak="0">
    <w:nsid w:val="577E478E"/>
    <w:multiLevelType w:val="hybridMultilevel"/>
    <w:tmpl w:val="A97C7678"/>
    <w:lvl w:ilvl="0" w:tplc="050E5078">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54E3E"/>
    <w:multiLevelType w:val="multilevel"/>
    <w:tmpl w:val="1650573E"/>
    <w:lvl w:ilvl="0">
      <w:start w:val="1"/>
      <w:numFmt w:val="bullet"/>
      <w:lvlText w:val="­"/>
      <w:lvlJc w:val="left"/>
      <w:pPr>
        <w:tabs>
          <w:tab w:val="num" w:pos="1026"/>
        </w:tabs>
        <w:ind w:left="284" w:hanging="284"/>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8F84287"/>
    <w:multiLevelType w:val="multilevel"/>
    <w:tmpl w:val="B75CCC02"/>
    <w:lvl w:ilvl="0">
      <w:start w:val="1"/>
      <w:numFmt w:val="bullet"/>
      <w:lvlText w:val=""/>
      <w:lvlJc w:val="left"/>
      <w:pPr>
        <w:tabs>
          <w:tab w:val="num" w:pos="-300"/>
        </w:tabs>
        <w:ind w:left="-300" w:firstLine="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62791"/>
    <w:multiLevelType w:val="hybridMultilevel"/>
    <w:tmpl w:val="4BCAE63A"/>
    <w:lvl w:ilvl="0" w:tplc="0AE65BB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DD54FFC"/>
    <w:multiLevelType w:val="hybridMultilevel"/>
    <w:tmpl w:val="710E9E8E"/>
    <w:lvl w:ilvl="0" w:tplc="ACEA1248">
      <w:start w:val="1"/>
      <w:numFmt w:val="bullet"/>
      <w:lvlText w:val=""/>
      <w:lvlJc w:val="left"/>
      <w:pPr>
        <w:tabs>
          <w:tab w:val="num" w:pos="0"/>
        </w:tabs>
        <w:ind w:left="0" w:firstLine="360"/>
      </w:pPr>
      <w:rPr>
        <w:rFonts w:ascii="Wingdings" w:hAnsi="Wingdings" w:hint="default"/>
        <w:color w:val="80808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2822FBE"/>
    <w:multiLevelType w:val="hybridMultilevel"/>
    <w:tmpl w:val="AADC564C"/>
    <w:lvl w:ilvl="0" w:tplc="E3A2628A">
      <w:start w:val="1"/>
      <w:numFmt w:val="bullet"/>
      <w:lvlText w:val=""/>
      <w:lvlJc w:val="left"/>
      <w:pPr>
        <w:tabs>
          <w:tab w:val="num" w:pos="-300"/>
        </w:tabs>
        <w:ind w:left="-300" w:firstLine="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44877"/>
    <w:multiLevelType w:val="hybridMultilevel"/>
    <w:tmpl w:val="6340F3B8"/>
    <w:lvl w:ilvl="0" w:tplc="491C0BA4">
      <w:start w:val="1"/>
      <w:numFmt w:val="bullet"/>
      <w:lvlText w:val=""/>
      <w:lvlJc w:val="left"/>
      <w:pPr>
        <w:tabs>
          <w:tab w:val="num" w:pos="420"/>
        </w:tabs>
        <w:ind w:left="420" w:hanging="360"/>
      </w:pPr>
      <w:rPr>
        <w:rFonts w:ascii="Symbol" w:hAnsi="Symbol" w:hint="default"/>
        <w:color w:val="auto"/>
        <w:sz w:val="24"/>
      </w:rPr>
    </w:lvl>
    <w:lvl w:ilvl="1" w:tplc="050E5078">
      <w:start w:val="1"/>
      <w:numFmt w:val="bullet"/>
      <w:lvlText w:val=""/>
      <w:lvlJc w:val="left"/>
      <w:pPr>
        <w:tabs>
          <w:tab w:val="num" w:pos="1140"/>
        </w:tabs>
        <w:ind w:left="1140" w:hanging="360"/>
      </w:pPr>
      <w:rPr>
        <w:rFonts w:ascii="Symbol" w:hAnsi="Symbol" w:cs="Symbol" w:hint="default"/>
        <w:color w:val="auto"/>
        <w:sz w:val="24"/>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795349FA"/>
    <w:multiLevelType w:val="hybridMultilevel"/>
    <w:tmpl w:val="EA567D5C"/>
    <w:lvl w:ilvl="0" w:tplc="AC6A0F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71B99"/>
    <w:multiLevelType w:val="hybridMultilevel"/>
    <w:tmpl w:val="05866936"/>
    <w:lvl w:ilvl="0" w:tplc="050E5078">
      <w:start w:val="1"/>
      <w:numFmt w:val="bullet"/>
      <w:lvlText w:val=""/>
      <w:lvlJc w:val="left"/>
      <w:pPr>
        <w:tabs>
          <w:tab w:val="num" w:pos="420"/>
        </w:tabs>
        <w:ind w:left="420" w:hanging="360"/>
      </w:pPr>
      <w:rPr>
        <w:rFonts w:ascii="Symbol" w:hAnsi="Symbol" w:cs="Symbol" w:hint="default"/>
        <w:color w:val="auto"/>
        <w:sz w:val="24"/>
      </w:rPr>
    </w:lvl>
    <w:lvl w:ilvl="1" w:tplc="050E5078">
      <w:start w:val="1"/>
      <w:numFmt w:val="bullet"/>
      <w:lvlText w:val=""/>
      <w:lvlJc w:val="left"/>
      <w:pPr>
        <w:tabs>
          <w:tab w:val="num" w:pos="1140"/>
        </w:tabs>
        <w:ind w:left="1140" w:hanging="360"/>
      </w:pPr>
      <w:rPr>
        <w:rFonts w:ascii="Symbol" w:hAnsi="Symbol" w:cs="Symbol" w:hint="default"/>
        <w:color w:val="auto"/>
        <w:sz w:val="24"/>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7F6467E0"/>
    <w:multiLevelType w:val="hybridMultilevel"/>
    <w:tmpl w:val="8B20F36C"/>
    <w:lvl w:ilvl="0" w:tplc="0AE65BB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1"/>
  </w:num>
  <w:num w:numId="4">
    <w:abstractNumId w:val="22"/>
  </w:num>
  <w:num w:numId="5">
    <w:abstractNumId w:val="17"/>
  </w:num>
  <w:num w:numId="6">
    <w:abstractNumId w:val="6"/>
  </w:num>
  <w:num w:numId="7">
    <w:abstractNumId w:val="7"/>
  </w:num>
  <w:num w:numId="8">
    <w:abstractNumId w:val="24"/>
  </w:num>
  <w:num w:numId="9">
    <w:abstractNumId w:val="0"/>
  </w:num>
  <w:num w:numId="10">
    <w:abstractNumId w:val="30"/>
  </w:num>
  <w:num w:numId="11">
    <w:abstractNumId w:val="16"/>
  </w:num>
  <w:num w:numId="12">
    <w:abstractNumId w:val="32"/>
  </w:num>
  <w:num w:numId="13">
    <w:abstractNumId w:val="4"/>
  </w:num>
  <w:num w:numId="14">
    <w:abstractNumId w:val="8"/>
  </w:num>
  <w:num w:numId="15">
    <w:abstractNumId w:val="10"/>
  </w:num>
  <w:num w:numId="16">
    <w:abstractNumId w:val="15"/>
  </w:num>
  <w:num w:numId="17">
    <w:abstractNumId w:val="20"/>
  </w:num>
  <w:num w:numId="18">
    <w:abstractNumId w:val="12"/>
  </w:num>
  <w:num w:numId="19">
    <w:abstractNumId w:val="23"/>
  </w:num>
  <w:num w:numId="20">
    <w:abstractNumId w:val="28"/>
  </w:num>
  <w:num w:numId="21">
    <w:abstractNumId w:val="5"/>
  </w:num>
  <w:num w:numId="22">
    <w:abstractNumId w:val="9"/>
  </w:num>
  <w:num w:numId="23">
    <w:abstractNumId w:val="2"/>
  </w:num>
  <w:num w:numId="24">
    <w:abstractNumId w:val="26"/>
  </w:num>
  <w:num w:numId="25">
    <w:abstractNumId w:val="29"/>
  </w:num>
  <w:num w:numId="26">
    <w:abstractNumId w:val="13"/>
  </w:num>
  <w:num w:numId="27">
    <w:abstractNumId w:val="25"/>
  </w:num>
  <w:num w:numId="28">
    <w:abstractNumId w:val="27"/>
  </w:num>
  <w:num w:numId="29">
    <w:abstractNumId w:val="18"/>
  </w:num>
  <w:num w:numId="30">
    <w:abstractNumId w:val="19"/>
  </w:num>
  <w:num w:numId="31">
    <w:abstractNumId w:val="33"/>
  </w:num>
  <w:num w:numId="32">
    <w:abstractNumId w:val="21"/>
  </w:num>
  <w:num w:numId="33">
    <w:abstractNumId w:val="14"/>
  </w:num>
  <w:num w:numId="34">
    <w:abstractNumId w:val="3"/>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77"/>
    <w:rsid w:val="00005263"/>
    <w:rsid w:val="0000537B"/>
    <w:rsid w:val="000147C5"/>
    <w:rsid w:val="00020889"/>
    <w:rsid w:val="00025128"/>
    <w:rsid w:val="00031BFB"/>
    <w:rsid w:val="00033235"/>
    <w:rsid w:val="00046687"/>
    <w:rsid w:val="00070792"/>
    <w:rsid w:val="000A1CE5"/>
    <w:rsid w:val="000A3A92"/>
    <w:rsid w:val="000E16EB"/>
    <w:rsid w:val="000E4708"/>
    <w:rsid w:val="000E694B"/>
    <w:rsid w:val="000E7AD0"/>
    <w:rsid w:val="00133B50"/>
    <w:rsid w:val="00176FB2"/>
    <w:rsid w:val="00177643"/>
    <w:rsid w:val="001935AE"/>
    <w:rsid w:val="001B0116"/>
    <w:rsid w:val="001B4F4A"/>
    <w:rsid w:val="001B7C3F"/>
    <w:rsid w:val="001C6A23"/>
    <w:rsid w:val="001E3FC9"/>
    <w:rsid w:val="001F2316"/>
    <w:rsid w:val="00222BAE"/>
    <w:rsid w:val="002339D4"/>
    <w:rsid w:val="00237E81"/>
    <w:rsid w:val="00246331"/>
    <w:rsid w:val="00252ED0"/>
    <w:rsid w:val="00260A3C"/>
    <w:rsid w:val="00266A01"/>
    <w:rsid w:val="00270D15"/>
    <w:rsid w:val="002814FB"/>
    <w:rsid w:val="00291AE8"/>
    <w:rsid w:val="002A3C76"/>
    <w:rsid w:val="002B2FEB"/>
    <w:rsid w:val="002B629D"/>
    <w:rsid w:val="002E2C16"/>
    <w:rsid w:val="003018EF"/>
    <w:rsid w:val="00303FF8"/>
    <w:rsid w:val="00343956"/>
    <w:rsid w:val="00350411"/>
    <w:rsid w:val="003516A3"/>
    <w:rsid w:val="003538D6"/>
    <w:rsid w:val="00374211"/>
    <w:rsid w:val="00383D2B"/>
    <w:rsid w:val="00383DD3"/>
    <w:rsid w:val="003854D3"/>
    <w:rsid w:val="003C4E22"/>
    <w:rsid w:val="00411773"/>
    <w:rsid w:val="00415704"/>
    <w:rsid w:val="0042446B"/>
    <w:rsid w:val="004355F1"/>
    <w:rsid w:val="00467DD1"/>
    <w:rsid w:val="004844F1"/>
    <w:rsid w:val="00484CF5"/>
    <w:rsid w:val="00487673"/>
    <w:rsid w:val="00496D8F"/>
    <w:rsid w:val="004B7333"/>
    <w:rsid w:val="004C270F"/>
    <w:rsid w:val="004C27BC"/>
    <w:rsid w:val="004D3743"/>
    <w:rsid w:val="004D4DF8"/>
    <w:rsid w:val="004E4BFD"/>
    <w:rsid w:val="004E5683"/>
    <w:rsid w:val="004E7DE9"/>
    <w:rsid w:val="004F2AEA"/>
    <w:rsid w:val="004F6DAB"/>
    <w:rsid w:val="005131A7"/>
    <w:rsid w:val="005429E1"/>
    <w:rsid w:val="0054309C"/>
    <w:rsid w:val="0055217D"/>
    <w:rsid w:val="00561902"/>
    <w:rsid w:val="005812F8"/>
    <w:rsid w:val="005A4FD0"/>
    <w:rsid w:val="005C5078"/>
    <w:rsid w:val="005C68CF"/>
    <w:rsid w:val="005C6E74"/>
    <w:rsid w:val="005D719C"/>
    <w:rsid w:val="005E12DB"/>
    <w:rsid w:val="005F08C4"/>
    <w:rsid w:val="005F1B80"/>
    <w:rsid w:val="00610017"/>
    <w:rsid w:val="0061510E"/>
    <w:rsid w:val="00625740"/>
    <w:rsid w:val="0063007D"/>
    <w:rsid w:val="00651AC8"/>
    <w:rsid w:val="00651EBB"/>
    <w:rsid w:val="006739B2"/>
    <w:rsid w:val="0067687A"/>
    <w:rsid w:val="006777CB"/>
    <w:rsid w:val="00677806"/>
    <w:rsid w:val="00691C6E"/>
    <w:rsid w:val="006F50D8"/>
    <w:rsid w:val="00716795"/>
    <w:rsid w:val="00726A44"/>
    <w:rsid w:val="007437F5"/>
    <w:rsid w:val="00753B94"/>
    <w:rsid w:val="00756DA6"/>
    <w:rsid w:val="00765AB2"/>
    <w:rsid w:val="00766D28"/>
    <w:rsid w:val="00767D84"/>
    <w:rsid w:val="007A0B9D"/>
    <w:rsid w:val="007A375B"/>
    <w:rsid w:val="007A6177"/>
    <w:rsid w:val="007B51AA"/>
    <w:rsid w:val="007D6BFC"/>
    <w:rsid w:val="007D6E99"/>
    <w:rsid w:val="007E4118"/>
    <w:rsid w:val="00805AA6"/>
    <w:rsid w:val="008114D7"/>
    <w:rsid w:val="008305D3"/>
    <w:rsid w:val="00846A84"/>
    <w:rsid w:val="0086498E"/>
    <w:rsid w:val="00874927"/>
    <w:rsid w:val="008944D6"/>
    <w:rsid w:val="008A093D"/>
    <w:rsid w:val="008A58DA"/>
    <w:rsid w:val="008B0CC0"/>
    <w:rsid w:val="008C2CF6"/>
    <w:rsid w:val="008D26FE"/>
    <w:rsid w:val="00900BA4"/>
    <w:rsid w:val="0090481E"/>
    <w:rsid w:val="00912BD6"/>
    <w:rsid w:val="0093034E"/>
    <w:rsid w:val="00932216"/>
    <w:rsid w:val="0094048E"/>
    <w:rsid w:val="0095464A"/>
    <w:rsid w:val="00970280"/>
    <w:rsid w:val="00972B11"/>
    <w:rsid w:val="00984F60"/>
    <w:rsid w:val="009954E1"/>
    <w:rsid w:val="009A3D5F"/>
    <w:rsid w:val="009C76FE"/>
    <w:rsid w:val="009E4230"/>
    <w:rsid w:val="009F561A"/>
    <w:rsid w:val="00A134C4"/>
    <w:rsid w:val="00A636C4"/>
    <w:rsid w:val="00A843FE"/>
    <w:rsid w:val="00A84810"/>
    <w:rsid w:val="00AA4FD9"/>
    <w:rsid w:val="00AB2E68"/>
    <w:rsid w:val="00AC6996"/>
    <w:rsid w:val="00AE32A8"/>
    <w:rsid w:val="00AE690A"/>
    <w:rsid w:val="00B03B0A"/>
    <w:rsid w:val="00B053B6"/>
    <w:rsid w:val="00B05C8D"/>
    <w:rsid w:val="00B10759"/>
    <w:rsid w:val="00B15DD4"/>
    <w:rsid w:val="00B1667F"/>
    <w:rsid w:val="00B23931"/>
    <w:rsid w:val="00B63DAE"/>
    <w:rsid w:val="00B644CE"/>
    <w:rsid w:val="00B85317"/>
    <w:rsid w:val="00B86334"/>
    <w:rsid w:val="00B9445A"/>
    <w:rsid w:val="00B94BA3"/>
    <w:rsid w:val="00BB4E8D"/>
    <w:rsid w:val="00BC128F"/>
    <w:rsid w:val="00BC3EEC"/>
    <w:rsid w:val="00BC74C0"/>
    <w:rsid w:val="00BD05BB"/>
    <w:rsid w:val="00BD4498"/>
    <w:rsid w:val="00BF26A2"/>
    <w:rsid w:val="00C0767C"/>
    <w:rsid w:val="00C53C88"/>
    <w:rsid w:val="00C56B01"/>
    <w:rsid w:val="00C6778D"/>
    <w:rsid w:val="00C73404"/>
    <w:rsid w:val="00C74C54"/>
    <w:rsid w:val="00C8179B"/>
    <w:rsid w:val="00C87259"/>
    <w:rsid w:val="00CB1068"/>
    <w:rsid w:val="00CB249C"/>
    <w:rsid w:val="00CD197A"/>
    <w:rsid w:val="00CD3C3B"/>
    <w:rsid w:val="00CD51C5"/>
    <w:rsid w:val="00CE4EBD"/>
    <w:rsid w:val="00D04475"/>
    <w:rsid w:val="00D04712"/>
    <w:rsid w:val="00D063CA"/>
    <w:rsid w:val="00D36773"/>
    <w:rsid w:val="00D434E6"/>
    <w:rsid w:val="00D51B40"/>
    <w:rsid w:val="00D57843"/>
    <w:rsid w:val="00D62FC1"/>
    <w:rsid w:val="00D65BCA"/>
    <w:rsid w:val="00D872AB"/>
    <w:rsid w:val="00DB24F4"/>
    <w:rsid w:val="00DF62CC"/>
    <w:rsid w:val="00E377E8"/>
    <w:rsid w:val="00E40C7B"/>
    <w:rsid w:val="00E44166"/>
    <w:rsid w:val="00E76B4F"/>
    <w:rsid w:val="00E9222B"/>
    <w:rsid w:val="00E9404E"/>
    <w:rsid w:val="00E96309"/>
    <w:rsid w:val="00EA0646"/>
    <w:rsid w:val="00EA3354"/>
    <w:rsid w:val="00EA7B3F"/>
    <w:rsid w:val="00EE599C"/>
    <w:rsid w:val="00F02F7E"/>
    <w:rsid w:val="00F06C5C"/>
    <w:rsid w:val="00F06F2A"/>
    <w:rsid w:val="00F27D05"/>
    <w:rsid w:val="00F46B62"/>
    <w:rsid w:val="00F62C00"/>
    <w:rsid w:val="00F6514D"/>
    <w:rsid w:val="00FA2AE3"/>
    <w:rsid w:val="00FB3F9C"/>
    <w:rsid w:val="00FC78A6"/>
    <w:rsid w:val="00FC7E9A"/>
    <w:rsid w:val="00FD0D21"/>
    <w:rsid w:val="00FE1DB9"/>
    <w:rsid w:val="00FE59EB"/>
    <w:rsid w:val="00FF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5:docId w15:val="{0A5577E5-7350-4C70-AF4D-9636DCA5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73"/>
    <w:rPr>
      <w:sz w:val="22"/>
      <w:szCs w:val="24"/>
      <w:lang w:eastAsia="en-US"/>
    </w:rPr>
  </w:style>
  <w:style w:type="paragraph" w:styleId="Heading1">
    <w:name w:val="heading 1"/>
    <w:basedOn w:val="Normal"/>
    <w:next w:val="Normal"/>
    <w:qFormat/>
    <w:rsid w:val="00D51B40"/>
    <w:pPr>
      <w:keepNext/>
      <w:outlineLvl w:val="0"/>
    </w:pPr>
    <w:rPr>
      <w:b/>
      <w:bCs/>
      <w:sz w:val="40"/>
    </w:rPr>
  </w:style>
  <w:style w:type="paragraph" w:styleId="Heading3">
    <w:name w:val="heading 3"/>
    <w:basedOn w:val="Normal"/>
    <w:next w:val="Normal"/>
    <w:qFormat/>
    <w:rsid w:val="00D62F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ding">
    <w:name w:val="Harding"/>
    <w:rsid w:val="00D51B40"/>
    <w:pPr>
      <w:tabs>
        <w:tab w:val="left" w:pos="567"/>
      </w:tabs>
      <w:overflowPunct w:val="0"/>
      <w:autoSpaceDE w:val="0"/>
      <w:autoSpaceDN w:val="0"/>
      <w:adjustRightInd w:val="0"/>
      <w:textAlignment w:val="baseline"/>
    </w:pPr>
    <w:rPr>
      <w:rFonts w:ascii="Arial" w:hAnsi="Arial"/>
      <w:sz w:val="22"/>
      <w:lang w:eastAsia="en-US"/>
    </w:rPr>
  </w:style>
  <w:style w:type="paragraph" w:styleId="Header">
    <w:name w:val="header"/>
    <w:basedOn w:val="Normal"/>
    <w:rsid w:val="00D51B40"/>
    <w:pPr>
      <w:tabs>
        <w:tab w:val="center" w:pos="4320"/>
        <w:tab w:val="right" w:pos="8640"/>
      </w:tabs>
    </w:pPr>
  </w:style>
  <w:style w:type="paragraph" w:styleId="Footer">
    <w:name w:val="footer"/>
    <w:basedOn w:val="Normal"/>
    <w:rsid w:val="00D51B40"/>
    <w:pPr>
      <w:tabs>
        <w:tab w:val="center" w:pos="4320"/>
        <w:tab w:val="right" w:pos="8640"/>
      </w:tabs>
    </w:pPr>
  </w:style>
  <w:style w:type="character" w:styleId="PageNumber">
    <w:name w:val="page number"/>
    <w:basedOn w:val="DefaultParagraphFont"/>
    <w:rsid w:val="00D51B40"/>
  </w:style>
  <w:style w:type="paragraph" w:styleId="BalloonText">
    <w:name w:val="Balloon Text"/>
    <w:basedOn w:val="Normal"/>
    <w:semiHidden/>
    <w:rsid w:val="001E3FC9"/>
    <w:rPr>
      <w:rFonts w:ascii="Tahoma" w:hAnsi="Tahoma" w:cs="Tahoma"/>
      <w:sz w:val="16"/>
      <w:szCs w:val="16"/>
    </w:rPr>
  </w:style>
  <w:style w:type="paragraph" w:styleId="Caption">
    <w:name w:val="caption"/>
    <w:basedOn w:val="Normal"/>
    <w:next w:val="Normal"/>
    <w:qFormat/>
    <w:rsid w:val="00B63DAE"/>
    <w:pPr>
      <w:spacing w:before="120" w:after="120"/>
    </w:pPr>
    <w:rPr>
      <w:b/>
      <w:bCs/>
      <w:sz w:val="20"/>
      <w:szCs w:val="20"/>
    </w:rPr>
  </w:style>
  <w:style w:type="table" w:styleId="TableGrid">
    <w:name w:val="Table Grid"/>
    <w:basedOn w:val="TableNormal"/>
    <w:rsid w:val="00B6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Harding</dc:creator>
  <cp:keywords/>
  <dc:description/>
  <cp:lastModifiedBy>Jack Birks</cp:lastModifiedBy>
  <cp:revision>2</cp:revision>
  <cp:lastPrinted>2013-10-14T10:34:00Z</cp:lastPrinted>
  <dcterms:created xsi:type="dcterms:W3CDTF">2016-08-01T13:17:00Z</dcterms:created>
  <dcterms:modified xsi:type="dcterms:W3CDTF">2016-08-01T13:17:00Z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IT.3595829.3</vt:lpwstr>
  </property>
</Properties>
</file>